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198B" w14:textId="4A9FFD55" w:rsidR="009F1BD6" w:rsidRPr="00675780" w:rsidRDefault="009F1BD6" w:rsidP="00675780">
      <w:pPr>
        <w:spacing w:after="0"/>
        <w:rPr>
          <w:rFonts w:eastAsia="Calibri" w:cstheme="minorHAnsi"/>
          <w:b/>
          <w:iCs/>
          <w:noProof/>
          <w:sz w:val="20"/>
          <w:szCs w:val="20"/>
        </w:rPr>
      </w:pPr>
      <w:r w:rsidRPr="00675780">
        <w:rPr>
          <w:rFonts w:eastAsia="Calibri" w:cstheme="minorHAnsi"/>
          <w:b/>
          <w:iCs/>
          <w:noProof/>
          <w:sz w:val="20"/>
          <w:szCs w:val="20"/>
        </w:rPr>
        <w:t>Nr.</w:t>
      </w:r>
    </w:p>
    <w:p w14:paraId="1757A0CC" w14:textId="77777777" w:rsidR="009F1BD6" w:rsidRPr="00E179CB" w:rsidRDefault="008C6353" w:rsidP="00241389">
      <w:pPr>
        <w:pStyle w:val="NoSpacing"/>
        <w:spacing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     </w:t>
      </w:r>
      <w:r w:rsidR="009F1BD6"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                                                                                           </w:t>
      </w:r>
      <w:r w:rsidR="009F1BD6" w:rsidRPr="00E179CB">
        <w:rPr>
          <w:rFonts w:asciiTheme="minorHAnsi" w:hAnsiTheme="minorHAnsi" w:cstheme="minorHAnsi"/>
          <w:b/>
          <w:sz w:val="24"/>
          <w:szCs w:val="24"/>
          <w:lang w:val="ro-RO"/>
        </w:rPr>
        <w:t>Aprob,</w:t>
      </w:r>
      <w:r w:rsidR="009F1BD6" w:rsidRPr="00E179CB">
        <w:rPr>
          <w:rFonts w:asciiTheme="minorHAnsi" w:hAnsiTheme="minorHAnsi" w:cstheme="minorHAnsi"/>
          <w:b/>
          <w:sz w:val="24"/>
          <w:szCs w:val="24"/>
          <w:lang w:val="ro-RO"/>
        </w:rPr>
        <w:tab/>
        <w:t xml:space="preserve"> </w:t>
      </w:r>
    </w:p>
    <w:p w14:paraId="17C06789" w14:textId="77777777" w:rsidR="009F1BD6" w:rsidRPr="00E179CB" w:rsidRDefault="009F1BD6" w:rsidP="00241389">
      <w:pPr>
        <w:pStyle w:val="NoSpacing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                            </w:t>
      </w:r>
      <w:r w:rsidR="00481A2A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      </w:t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</w:t>
      </w:r>
      <w:r w:rsidR="000A0022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</w:t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Director General          </w:t>
      </w:r>
    </w:p>
    <w:p w14:paraId="4B50B9CD" w14:textId="77777777" w:rsidR="000A0022" w:rsidRDefault="009F1BD6" w:rsidP="00241389">
      <w:pPr>
        <w:pStyle w:val="NoSpacing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        Avizat,                                                                                          DGASPC</w:t>
      </w:r>
      <w:r w:rsidR="000A0022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="000A0022" w:rsidRPr="00E179CB">
        <w:rPr>
          <w:rFonts w:asciiTheme="minorHAnsi" w:hAnsiTheme="minorHAnsi" w:cstheme="minorHAnsi"/>
          <w:b/>
          <w:sz w:val="24"/>
          <w:szCs w:val="24"/>
          <w:lang w:val="ro-RO"/>
        </w:rPr>
        <w:t>Bacău</w:t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</w:t>
      </w:r>
    </w:p>
    <w:p w14:paraId="72F4CECD" w14:textId="26114A1E" w:rsidR="009F1BD6" w:rsidRPr="00E179CB" w:rsidRDefault="009F1BD6" w:rsidP="00241389">
      <w:pPr>
        <w:pStyle w:val="NoSpacing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>Şef Centru C.S.S."Ghiocelul "</w:t>
      </w:r>
      <w:r w:rsidRPr="00775FEB">
        <w:rPr>
          <w:rStyle w:val="FontStyle21"/>
          <w:rFonts w:asciiTheme="minorHAnsi" w:hAnsiTheme="minorHAnsi" w:cstheme="minorHAnsi"/>
          <w:b/>
          <w:sz w:val="24"/>
          <w:szCs w:val="24"/>
          <w:lang w:val="ro-RO"/>
        </w:rPr>
        <w:t xml:space="preserve">                                                                 </w:t>
      </w:r>
      <w:r w:rsidR="000A0022" w:rsidRPr="00775FEB">
        <w:rPr>
          <w:rStyle w:val="FontStyle21"/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775FEB">
        <w:rPr>
          <w:rStyle w:val="FontStyle21"/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="006B4E70">
        <w:rPr>
          <w:rStyle w:val="FontStyle21"/>
          <w:rFonts w:asciiTheme="minorHAnsi" w:hAnsiTheme="minorHAnsi" w:cstheme="minorHAnsi"/>
          <w:b/>
          <w:sz w:val="24"/>
          <w:szCs w:val="24"/>
          <w:lang w:val="ro-RO"/>
        </w:rPr>
        <w:t xml:space="preserve">  </w:t>
      </w:r>
      <w:r w:rsidR="006B4E70">
        <w:rPr>
          <w:rFonts w:asciiTheme="minorHAnsi" w:hAnsiTheme="minorHAnsi" w:cstheme="minorHAnsi"/>
          <w:sz w:val="24"/>
          <w:szCs w:val="24"/>
          <w:lang w:val="ro-RO"/>
        </w:rPr>
        <w:t>Albuț Alexandra</w:t>
      </w:r>
    </w:p>
    <w:p w14:paraId="34AE8CCE" w14:textId="77777777" w:rsidR="009F1BD6" w:rsidRPr="00E179CB" w:rsidRDefault="00F60461" w:rsidP="00241389">
      <w:pPr>
        <w:pStyle w:val="NoSpacing"/>
        <w:spacing w:line="276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  <w:lang w:val="ro-RO"/>
        </w:rPr>
      </w:pPr>
      <w:r w:rsidRPr="00775FEB">
        <w:rPr>
          <w:rFonts w:asciiTheme="minorHAnsi" w:hAnsiTheme="minorHAnsi" w:cstheme="minorHAnsi"/>
          <w:lang w:val="ro-RO"/>
        </w:rPr>
        <w:t xml:space="preserve">         </w:t>
      </w:r>
      <w:r w:rsidRPr="00775FEB">
        <w:rPr>
          <w:rFonts w:asciiTheme="minorHAnsi" w:hAnsiTheme="minorHAnsi" w:cstheme="minorHAnsi"/>
          <w:sz w:val="24"/>
          <w:szCs w:val="24"/>
          <w:lang w:val="ro-RO"/>
        </w:rPr>
        <w:t>Cristian Mircea Palea</w:t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</w:t>
      </w:r>
      <w:r w:rsidRPr="00775FEB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                              </w:t>
      </w:r>
    </w:p>
    <w:p w14:paraId="275C77E8" w14:textId="77777777" w:rsidR="009F1BD6" w:rsidRPr="00775FEB" w:rsidRDefault="009F1BD6" w:rsidP="00241389">
      <w:pPr>
        <w:pStyle w:val="NoSpacing"/>
        <w:spacing w:line="276" w:lineRule="auto"/>
        <w:ind w:left="360"/>
        <w:rPr>
          <w:rStyle w:val="FontStyle21"/>
          <w:rFonts w:asciiTheme="minorHAnsi" w:hAnsiTheme="minorHAnsi" w:cstheme="minorHAnsi"/>
          <w:lang w:val="ro-RO"/>
        </w:rPr>
      </w:pPr>
      <w:r w:rsidRPr="00775FEB">
        <w:rPr>
          <w:rStyle w:val="FontStyle21"/>
          <w:rFonts w:asciiTheme="minorHAnsi" w:hAnsiTheme="minorHAnsi" w:cstheme="minorHAnsi"/>
          <w:lang w:val="ro-RO"/>
        </w:rPr>
        <w:t xml:space="preserve">              </w:t>
      </w:r>
    </w:p>
    <w:p w14:paraId="2170B42F" w14:textId="77777777" w:rsidR="009F1BD6" w:rsidRPr="00E179CB" w:rsidRDefault="009F1BD6" w:rsidP="00241389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               Vizat,</w:t>
      </w:r>
    </w:p>
    <w:p w14:paraId="7BBD2BB0" w14:textId="77777777" w:rsidR="009F1BD6" w:rsidRPr="00E179CB" w:rsidRDefault="009F1BD6" w:rsidP="00C4311B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>Specialist Centrul de Recuperare</w:t>
      </w:r>
    </w:p>
    <w:p w14:paraId="2341FD1E" w14:textId="77777777" w:rsidR="009F1BD6" w:rsidRPr="00E179CB" w:rsidRDefault="009F1BD6" w:rsidP="00C4311B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  pentru Copiii cu Dizabilităţi                                </w:t>
      </w:r>
    </w:p>
    <w:p w14:paraId="35983D3E" w14:textId="77777777" w:rsidR="009F1BD6" w:rsidRPr="00E179CB" w:rsidRDefault="009F1BD6" w:rsidP="00C4311B">
      <w:pPr>
        <w:pStyle w:val="NoSpacing"/>
        <w:spacing w:before="240" w:line="360" w:lineRule="auto"/>
        <w:ind w:left="360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>.................................................</w:t>
      </w:r>
    </w:p>
    <w:p w14:paraId="2C724918" w14:textId="77777777" w:rsidR="009F1BD6" w:rsidRPr="00E179CB" w:rsidRDefault="009F1BD6" w:rsidP="008C6353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                                                         </w:t>
      </w:r>
    </w:p>
    <w:p w14:paraId="376AE1D4" w14:textId="77777777" w:rsidR="009F1BD6" w:rsidRPr="00E179CB" w:rsidRDefault="009F1BD6" w:rsidP="008C6353">
      <w:pPr>
        <w:pStyle w:val="Style8"/>
        <w:widowControl/>
        <w:spacing w:before="91"/>
        <w:ind w:left="360"/>
        <w:jc w:val="center"/>
        <w:rPr>
          <w:rStyle w:val="FontStyle21"/>
          <w:rFonts w:asciiTheme="minorHAnsi" w:hAnsiTheme="minorHAnsi" w:cstheme="minorHAnsi"/>
          <w:b/>
          <w:sz w:val="28"/>
          <w:szCs w:val="28"/>
        </w:rPr>
      </w:pPr>
      <w:r w:rsidRPr="00E179CB">
        <w:rPr>
          <w:rStyle w:val="FontStyle21"/>
          <w:rFonts w:asciiTheme="minorHAnsi" w:hAnsiTheme="minorHAnsi" w:cstheme="minorHAnsi"/>
          <w:b/>
          <w:sz w:val="28"/>
          <w:szCs w:val="28"/>
        </w:rPr>
        <w:t>Domnule Director General,</w:t>
      </w:r>
    </w:p>
    <w:p w14:paraId="1A666021" w14:textId="77777777" w:rsidR="009F1BD6" w:rsidRPr="00E179CB" w:rsidRDefault="009F1BD6" w:rsidP="008C6353">
      <w:pPr>
        <w:pStyle w:val="NoSpacing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ro-RO"/>
        </w:rPr>
      </w:pPr>
    </w:p>
    <w:p w14:paraId="64828ADB" w14:textId="77777777" w:rsidR="009F1BD6" w:rsidRPr="00E179CB" w:rsidRDefault="009F1BD6" w:rsidP="008C6353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  <w:t>Subsemnatul/ a.....................................................................................................</w:t>
      </w:r>
      <w:r w:rsidR="00DB345A" w:rsidRPr="00E179CB">
        <w:rPr>
          <w:rFonts w:asciiTheme="minorHAnsi" w:hAnsiTheme="minorHAnsi" w:cstheme="minorHAnsi"/>
          <w:sz w:val="24"/>
          <w:szCs w:val="24"/>
          <w:lang w:val="ro-RO"/>
        </w:rPr>
        <w:t>......</w:t>
      </w:r>
      <w:r w:rsidR="003E5018">
        <w:rPr>
          <w:rFonts w:asciiTheme="minorHAnsi" w:hAnsiTheme="minorHAnsi" w:cstheme="minorHAnsi"/>
          <w:sz w:val="24"/>
          <w:szCs w:val="24"/>
          <w:lang w:val="ro-RO"/>
        </w:rPr>
        <w:t>.............., domiciliat/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ă în  </w:t>
      </w:r>
      <w:r w:rsidR="008C6353" w:rsidRPr="00E179CB">
        <w:rPr>
          <w:rFonts w:asciiTheme="minorHAnsi" w:hAnsiTheme="minorHAnsi" w:cstheme="minorHAnsi"/>
          <w:sz w:val="24"/>
          <w:szCs w:val="24"/>
          <w:lang w:val="ro-RO"/>
        </w:rPr>
        <w:t>..................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......................................................................................................., număr de telefon ..........................................., identificat/ă cu C.I seria ..........</w:t>
      </w:r>
      <w:r w:rsidRPr="00E179CB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 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numărul .…......</w:t>
      </w:r>
      <w:r w:rsidR="003E5018">
        <w:rPr>
          <w:rFonts w:asciiTheme="minorHAnsi" w:hAnsiTheme="minorHAnsi" w:cstheme="minorHAnsi"/>
          <w:sz w:val="24"/>
          <w:szCs w:val="24"/>
          <w:lang w:val="ro-RO"/>
        </w:rPr>
        <w:t>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…......, având CNP ………………........................., în calitate de părinte/ reprezentant legal al copilului ………</w:t>
      </w:r>
      <w:r w:rsidR="003E5018">
        <w:rPr>
          <w:rFonts w:asciiTheme="minorHAnsi" w:hAnsiTheme="minorHAnsi" w:cstheme="minorHAnsi"/>
          <w:sz w:val="24"/>
          <w:szCs w:val="24"/>
          <w:lang w:val="ro-RO"/>
        </w:rPr>
        <w:t>.......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……………............</w:t>
      </w:r>
      <w:r w:rsidR="008C6353" w:rsidRPr="00E179CB">
        <w:rPr>
          <w:rFonts w:asciiTheme="minorHAnsi" w:hAnsiTheme="minorHAnsi" w:cstheme="minorHAnsi"/>
          <w:sz w:val="24"/>
          <w:szCs w:val="24"/>
          <w:lang w:val="ro-RO"/>
        </w:rPr>
        <w:t>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.................................., născut/ă la data de ..........................................</w:t>
      </w:r>
      <w:r w:rsidRPr="00E179CB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 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rog a-mi aproba cererea în vederea acordării serviciilor oferite de Centrul de Recuperare pentru Copiii cu Dizabilităţi, din cadrul Centrului de Servicii Sociale "Ghiocelul".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</w:p>
    <w:p w14:paraId="7F15EE96" w14:textId="77777777" w:rsidR="009F1BD6" w:rsidRPr="00E179CB" w:rsidRDefault="009F1BD6" w:rsidP="008C6353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Menţionez că minorul/a, are certificat de încadrare în grad de handicap, cu numărul </w:t>
      </w:r>
      <w:r w:rsidRPr="00E179CB">
        <w:rPr>
          <w:rFonts w:asciiTheme="minorHAnsi" w:hAnsiTheme="minorHAnsi" w:cstheme="minorHAnsi"/>
          <w:color w:val="DDD9C3"/>
          <w:sz w:val="24"/>
          <w:szCs w:val="24"/>
          <w:lang w:val="ro-RO"/>
        </w:rPr>
        <w:t>.</w:t>
      </w:r>
      <w:r w:rsidR="008C6353" w:rsidRPr="00E179CB">
        <w:rPr>
          <w:rFonts w:asciiTheme="minorHAnsi" w:hAnsiTheme="minorHAnsi" w:cstheme="minorHAnsi"/>
          <w:sz w:val="24"/>
          <w:szCs w:val="24"/>
          <w:lang w:val="ro-RO"/>
        </w:rPr>
        <w:t>.................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........  eliberat la data de ……....…….........…, având diagnosticul de .......................................................................................................................................</w:t>
      </w:r>
      <w:r w:rsidR="008C6353" w:rsidRPr="00E179CB">
        <w:rPr>
          <w:rFonts w:asciiTheme="minorHAnsi" w:hAnsiTheme="minorHAnsi" w:cstheme="minorHAnsi"/>
          <w:sz w:val="24"/>
          <w:szCs w:val="24"/>
          <w:lang w:val="ro-RO"/>
        </w:rPr>
        <w:t>.................</w:t>
      </w:r>
    </w:p>
    <w:p w14:paraId="076EFA70" w14:textId="77777777" w:rsidR="009F1BD6" w:rsidRPr="00E179CB" w:rsidRDefault="009F1BD6" w:rsidP="008C6353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>.........................................................................................................................</w:t>
      </w:r>
      <w:r w:rsidR="008C6353" w:rsidRPr="00E179CB">
        <w:rPr>
          <w:rFonts w:asciiTheme="minorHAnsi" w:hAnsiTheme="minorHAnsi" w:cstheme="minorHAnsi"/>
          <w:sz w:val="24"/>
          <w:szCs w:val="24"/>
          <w:lang w:val="ro-RO"/>
        </w:rPr>
        <w:t>..............................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14:paraId="478A5D99" w14:textId="77777777" w:rsidR="009F1BD6" w:rsidRPr="00775FEB" w:rsidRDefault="009F1BD6" w:rsidP="008C6353">
      <w:pPr>
        <w:pStyle w:val="NoSpacing"/>
        <w:ind w:firstLine="360"/>
        <w:jc w:val="both"/>
        <w:rPr>
          <w:rStyle w:val="FontStyle21"/>
          <w:rFonts w:asciiTheme="minorHAnsi" w:hAnsiTheme="minorHAnsi" w:cstheme="minorHAnsi"/>
          <w:b/>
          <w:sz w:val="24"/>
          <w:szCs w:val="24"/>
          <w:lang w:val="it-IT"/>
        </w:rPr>
      </w:pPr>
      <w:r w:rsidRPr="00775FEB">
        <w:rPr>
          <w:rStyle w:val="FontStyle21"/>
          <w:rFonts w:asciiTheme="minorHAnsi" w:hAnsiTheme="minorHAnsi" w:cstheme="minorHAnsi"/>
          <w:b/>
          <w:sz w:val="24"/>
          <w:szCs w:val="24"/>
          <w:lang w:val="it-IT"/>
        </w:rPr>
        <w:t>Anexez, în copie, următoarele documente:</w:t>
      </w:r>
    </w:p>
    <w:p w14:paraId="2235984A" w14:textId="77777777" w:rsidR="009F1BD6" w:rsidRPr="00E179CB" w:rsidRDefault="009F1BD6" w:rsidP="008C6353">
      <w:pPr>
        <w:pStyle w:val="Style14"/>
        <w:widowControl/>
        <w:tabs>
          <w:tab w:val="left" w:pos="691"/>
        </w:tabs>
        <w:ind w:left="360"/>
        <w:rPr>
          <w:rStyle w:val="FontStyle21"/>
          <w:rFonts w:asciiTheme="minorHAnsi" w:hAnsiTheme="minorHAnsi" w:cstheme="minorHAnsi"/>
        </w:rPr>
      </w:pPr>
      <w:r w:rsidRPr="00E179CB">
        <w:rPr>
          <w:rFonts w:asciiTheme="minorHAnsi" w:hAnsiTheme="minorHAnsi" w:cstheme="minorHAnsi"/>
        </w:rPr>
        <w:t xml:space="preserve">□ </w:t>
      </w:r>
      <w:r w:rsidRPr="00E179CB">
        <w:rPr>
          <w:rStyle w:val="FontStyle21"/>
          <w:rFonts w:asciiTheme="minorHAnsi" w:hAnsiTheme="minorHAnsi" w:cstheme="minorHAnsi"/>
        </w:rPr>
        <w:t xml:space="preserve">act identitate copil (certificat naştere, C.I.) </w:t>
      </w:r>
    </w:p>
    <w:p w14:paraId="7D202353" w14:textId="77777777" w:rsidR="009F1BD6" w:rsidRPr="00E179CB" w:rsidRDefault="009F1BD6" w:rsidP="008C6353">
      <w:pPr>
        <w:pStyle w:val="Style14"/>
        <w:widowControl/>
        <w:tabs>
          <w:tab w:val="left" w:pos="691"/>
        </w:tabs>
        <w:ind w:left="360"/>
        <w:rPr>
          <w:rStyle w:val="FontStyle21"/>
          <w:rFonts w:asciiTheme="minorHAnsi" w:hAnsiTheme="minorHAnsi" w:cstheme="minorHAnsi"/>
        </w:rPr>
      </w:pPr>
      <w:r w:rsidRPr="00E179CB">
        <w:rPr>
          <w:rFonts w:asciiTheme="minorHAnsi" w:hAnsiTheme="minorHAnsi" w:cstheme="minorHAnsi"/>
        </w:rPr>
        <w:t xml:space="preserve">□ </w:t>
      </w:r>
      <w:r w:rsidRPr="00E179CB">
        <w:rPr>
          <w:rStyle w:val="FontStyle21"/>
          <w:rFonts w:asciiTheme="minorHAnsi" w:hAnsiTheme="minorHAnsi" w:cstheme="minorHAnsi"/>
        </w:rPr>
        <w:t>acte identitate</w:t>
      </w:r>
      <w:r w:rsidRPr="00E179CB">
        <w:rPr>
          <w:rFonts w:asciiTheme="minorHAnsi" w:hAnsiTheme="minorHAnsi" w:cstheme="minorHAnsi"/>
        </w:rPr>
        <w:t xml:space="preserve"> </w:t>
      </w:r>
      <w:r w:rsidRPr="00E179CB">
        <w:rPr>
          <w:rStyle w:val="FontStyle21"/>
          <w:rFonts w:asciiTheme="minorHAnsi" w:hAnsiTheme="minorHAnsi" w:cstheme="minorHAnsi"/>
        </w:rPr>
        <w:t xml:space="preserve">părinte/ reprez. legal </w:t>
      </w:r>
    </w:p>
    <w:p w14:paraId="54F81C30" w14:textId="77777777" w:rsidR="009F1BD6" w:rsidRPr="00E179CB" w:rsidRDefault="009F1BD6" w:rsidP="008C6353">
      <w:pPr>
        <w:pStyle w:val="Style14"/>
        <w:widowControl/>
        <w:tabs>
          <w:tab w:val="left" w:pos="691"/>
        </w:tabs>
        <w:ind w:left="360"/>
        <w:rPr>
          <w:rStyle w:val="FontStyle21"/>
          <w:rFonts w:asciiTheme="minorHAnsi" w:hAnsiTheme="minorHAnsi" w:cstheme="minorHAnsi"/>
        </w:rPr>
      </w:pPr>
      <w:r w:rsidRPr="00E179CB">
        <w:rPr>
          <w:rFonts w:asciiTheme="minorHAnsi" w:hAnsiTheme="minorHAnsi" w:cstheme="minorHAnsi"/>
        </w:rPr>
        <w:t xml:space="preserve">□ </w:t>
      </w:r>
      <w:r w:rsidRPr="00E179CB">
        <w:rPr>
          <w:rStyle w:val="FontStyle21"/>
          <w:rFonts w:asciiTheme="minorHAnsi" w:hAnsiTheme="minorHAnsi" w:cstheme="minorHAnsi"/>
        </w:rPr>
        <w:t>certificat de încadrare a copilului într-un grad de handicap</w:t>
      </w:r>
    </w:p>
    <w:p w14:paraId="4D5E5326" w14:textId="77777777" w:rsidR="009F1BD6" w:rsidRPr="00AD11C6" w:rsidRDefault="009F1BD6" w:rsidP="008C6353">
      <w:pPr>
        <w:pStyle w:val="Style14"/>
        <w:widowControl/>
        <w:tabs>
          <w:tab w:val="left" w:pos="691"/>
        </w:tabs>
        <w:ind w:left="360"/>
        <w:rPr>
          <w:rStyle w:val="FontStyle21"/>
          <w:rFonts w:asciiTheme="minorHAnsi" w:hAnsiTheme="minorHAnsi" w:cstheme="minorHAnsi"/>
        </w:rPr>
      </w:pPr>
      <w:r w:rsidRPr="00AD11C6">
        <w:rPr>
          <w:rFonts w:asciiTheme="minorHAnsi" w:hAnsiTheme="minorHAnsi" w:cstheme="minorHAnsi"/>
          <w:sz w:val="22"/>
          <w:szCs w:val="22"/>
        </w:rPr>
        <w:t xml:space="preserve">□ </w:t>
      </w:r>
      <w:r w:rsidR="00B04C12" w:rsidRPr="00AD11C6">
        <w:rPr>
          <w:rFonts w:asciiTheme="minorHAnsi" w:hAnsiTheme="minorHAnsi" w:cstheme="minorHAnsi"/>
          <w:sz w:val="22"/>
          <w:szCs w:val="22"/>
        </w:rPr>
        <w:t>certificat medical / scrisoare medicala medic specialist</w:t>
      </w:r>
    </w:p>
    <w:p w14:paraId="36A8C05B" w14:textId="77777777" w:rsidR="009F1BD6" w:rsidRPr="00E179CB" w:rsidRDefault="009F1BD6" w:rsidP="008C6353">
      <w:pPr>
        <w:pStyle w:val="Style14"/>
        <w:widowControl/>
        <w:tabs>
          <w:tab w:val="left" w:pos="691"/>
        </w:tabs>
        <w:ind w:left="360"/>
        <w:rPr>
          <w:rFonts w:asciiTheme="minorHAnsi" w:hAnsiTheme="minorHAnsi" w:cstheme="minorHAnsi"/>
          <w:color w:val="A6A6A6"/>
        </w:rPr>
      </w:pPr>
      <w:r w:rsidRPr="00E179CB">
        <w:rPr>
          <w:rFonts w:asciiTheme="minorHAnsi" w:hAnsiTheme="minorHAnsi" w:cstheme="minorHAnsi"/>
        </w:rPr>
        <w:t xml:space="preserve">□ </w:t>
      </w:r>
      <w:r w:rsidR="00B04C12" w:rsidRPr="00E179CB">
        <w:rPr>
          <w:rStyle w:val="FontStyle21"/>
          <w:rFonts w:asciiTheme="minorHAnsi" w:hAnsiTheme="minorHAnsi" w:cstheme="minorHAnsi"/>
        </w:rPr>
        <w:t>recomandarea medicului de familie/ medicului specialist</w:t>
      </w:r>
    </w:p>
    <w:p w14:paraId="02E83DF3" w14:textId="77777777" w:rsidR="009F1BD6" w:rsidRPr="00E179CB" w:rsidRDefault="009F1BD6" w:rsidP="008C6353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29D536B" w14:textId="77777777" w:rsidR="009F1BD6" w:rsidRPr="00E179CB" w:rsidRDefault="009F1BD6" w:rsidP="008C6353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 xml:space="preserve">Cererea s-a realizat în cadrul compartimentului: </w:t>
      </w:r>
      <w:r w:rsidRPr="00E179CB">
        <w:rPr>
          <w:rFonts w:asciiTheme="minorHAnsi" w:hAnsiTheme="minorHAnsi" w:cstheme="minorHAnsi"/>
          <w:color w:val="808080"/>
          <w:sz w:val="24"/>
          <w:szCs w:val="24"/>
          <w:lang w:val="ro-RO"/>
        </w:rPr>
        <w:t>..................................................................</w:t>
      </w:r>
    </w:p>
    <w:p w14:paraId="0895F5EF" w14:textId="77777777" w:rsidR="009F1BD6" w:rsidRPr="00E179CB" w:rsidRDefault="009F1BD6" w:rsidP="008C6353">
      <w:pPr>
        <w:pStyle w:val="NoSpacing"/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>Doresc înscrierea la următoarele servicii:</w:t>
      </w:r>
    </w:p>
    <w:p w14:paraId="7C0895EE" w14:textId="77777777" w:rsidR="009F1BD6" w:rsidRPr="00E179CB" w:rsidRDefault="009F1BD6" w:rsidP="008C6353">
      <w:pPr>
        <w:pStyle w:val="ListParagraph"/>
        <w:shd w:val="clear" w:color="auto" w:fill="FFFFFF"/>
        <w:spacing w:after="0"/>
        <w:ind w:left="360"/>
        <w:rPr>
          <w:rFonts w:cstheme="minorHAnsi"/>
          <w:sz w:val="24"/>
          <w:szCs w:val="24"/>
        </w:rPr>
      </w:pPr>
      <w:r w:rsidRPr="00E179CB">
        <w:rPr>
          <w:rFonts w:cstheme="minorHAnsi"/>
          <w:sz w:val="24"/>
          <w:szCs w:val="24"/>
        </w:rPr>
        <w:sym w:font="Symbol" w:char="F0F0"/>
      </w:r>
      <w:r w:rsidRPr="00E179CB">
        <w:rPr>
          <w:rFonts w:cstheme="minorHAnsi"/>
          <w:sz w:val="24"/>
          <w:szCs w:val="24"/>
        </w:rPr>
        <w:t xml:space="preserve"> Serviciul de Recuperare pentru Copiii cu Dizabilităţi - Kinetoterapie (S.R.C.D.)  </w:t>
      </w:r>
    </w:p>
    <w:p w14:paraId="706CCFEE" w14:textId="77777777" w:rsidR="009F1BD6" w:rsidRPr="00E179CB" w:rsidRDefault="009F1BD6" w:rsidP="008C6353">
      <w:pPr>
        <w:pStyle w:val="ListParagraph"/>
        <w:shd w:val="clear" w:color="auto" w:fill="FFFFFF"/>
        <w:spacing w:after="0"/>
        <w:ind w:left="360"/>
        <w:rPr>
          <w:rFonts w:cstheme="minorHAnsi"/>
          <w:sz w:val="24"/>
          <w:szCs w:val="24"/>
        </w:rPr>
      </w:pPr>
      <w:r w:rsidRPr="00E179CB">
        <w:rPr>
          <w:rFonts w:cstheme="minorHAnsi"/>
        </w:rPr>
        <w:sym w:font="Symbol" w:char="F0F0"/>
      </w:r>
      <w:r w:rsidRPr="00E179CB">
        <w:rPr>
          <w:rFonts w:cstheme="minorHAnsi"/>
          <w:sz w:val="24"/>
          <w:szCs w:val="24"/>
        </w:rPr>
        <w:t xml:space="preserve"> Compartimentul de Consiliere pentru Persoane cu Tulburări de Spectru Autist (T.S.A) </w:t>
      </w:r>
    </w:p>
    <w:p w14:paraId="1971E310" w14:textId="77777777" w:rsidR="009F1BD6" w:rsidRPr="00E179CB" w:rsidRDefault="009F1BD6" w:rsidP="008C6353">
      <w:pPr>
        <w:pStyle w:val="NoSpacing"/>
        <w:ind w:left="36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>Am luat la cunoştinţă şi de alte servicii publice/ private din comunitate.</w:t>
      </w:r>
    </w:p>
    <w:p w14:paraId="41208B32" w14:textId="77777777" w:rsidR="00607CD0" w:rsidRPr="00E179CB" w:rsidRDefault="009F1BD6" w:rsidP="008C6353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                                                  </w:t>
      </w:r>
    </w:p>
    <w:p w14:paraId="1888C15A" w14:textId="77777777" w:rsidR="009F1BD6" w:rsidRPr="00E179CB" w:rsidRDefault="009F1BD6" w:rsidP="00607CD0">
      <w:pPr>
        <w:pStyle w:val="NoSpacing"/>
        <w:ind w:left="5664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 Semnătură părinte/ reprezentant legal</w:t>
      </w:r>
    </w:p>
    <w:p w14:paraId="516E5869" w14:textId="77777777" w:rsidR="009F1BD6" w:rsidRPr="00E179CB" w:rsidRDefault="009F1BD6" w:rsidP="00607CD0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                                                                              </w:t>
      </w:r>
      <w:r w:rsidR="00607CD0" w:rsidRPr="00E179CB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                    </w:t>
      </w:r>
      <w:r w:rsidRPr="00E179CB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 </w:t>
      </w:r>
      <w:r w:rsidR="00AC3B77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             </w:t>
      </w:r>
      <w:r w:rsidRPr="00E179CB">
        <w:rPr>
          <w:rFonts w:asciiTheme="minorHAnsi" w:hAnsiTheme="minorHAnsi" w:cstheme="minorHAnsi"/>
          <w:color w:val="999999"/>
          <w:sz w:val="24"/>
          <w:szCs w:val="24"/>
          <w:lang w:val="ro-RO"/>
        </w:rPr>
        <w:t xml:space="preserve">.......................................................                                         </w:t>
      </w:r>
    </w:p>
    <w:p w14:paraId="203D63B2" w14:textId="77777777" w:rsidR="00092AB3" w:rsidRDefault="009F1BD6" w:rsidP="0073197A">
      <w:pPr>
        <w:pStyle w:val="NoSpacing"/>
        <w:tabs>
          <w:tab w:val="left" w:pos="142"/>
        </w:tabs>
        <w:ind w:left="3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Data: </w:t>
      </w:r>
      <w:r w:rsidRPr="00E179CB">
        <w:rPr>
          <w:rFonts w:asciiTheme="minorHAnsi" w:hAnsiTheme="minorHAnsi" w:cstheme="minorHAnsi"/>
          <w:color w:val="A6A6A6"/>
          <w:sz w:val="24"/>
          <w:szCs w:val="24"/>
          <w:lang w:val="ro-RO"/>
        </w:rPr>
        <w:t>.............................................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</w:p>
    <w:p w14:paraId="11428F43" w14:textId="2E9DFC02" w:rsidR="0078311B" w:rsidRDefault="009F1BD6" w:rsidP="00F0270A">
      <w:pPr>
        <w:pStyle w:val="NoSpacing"/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179CB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ab/>
      </w:r>
      <w:r w:rsidRPr="00E179CB">
        <w:rPr>
          <w:rFonts w:asciiTheme="minorHAnsi" w:hAnsiTheme="minorHAnsi" w:cstheme="minorHAnsi"/>
          <w:b/>
          <w:sz w:val="24"/>
          <w:szCs w:val="24"/>
          <w:lang w:val="ro-RO"/>
        </w:rPr>
        <w:tab/>
      </w:r>
    </w:p>
    <w:p w14:paraId="1C68BB96" w14:textId="77777777" w:rsidR="00092AB3" w:rsidRPr="00D81A70" w:rsidRDefault="00092AB3" w:rsidP="00092AB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lastRenderedPageBreak/>
        <w:t xml:space="preserve">FISA DE INSCRIERE PE LISTA DE ASTEPTARE                             </w:t>
      </w:r>
      <w:r w:rsidRPr="00D81A70">
        <w:rPr>
          <w:rFonts w:ascii="Times New Roman" w:eastAsia="Times New Roman" w:hAnsi="Times New Roman" w:cs="Times New Roman"/>
          <w:b/>
        </w:rPr>
        <w:t xml:space="preserve">NR. </w:t>
      </w:r>
      <w:r>
        <w:rPr>
          <w:rFonts w:ascii="Times New Roman" w:hAnsi="Times New Roman"/>
          <w:b/>
        </w:rPr>
        <w:t xml:space="preserve">/DATA </w:t>
      </w:r>
      <w:r w:rsidRPr="00D81A70">
        <w:rPr>
          <w:rFonts w:ascii="Times New Roman" w:eastAsia="Times New Roman" w:hAnsi="Times New Roman" w:cs="Times New Roman"/>
          <w:b/>
        </w:rPr>
        <w:t xml:space="preserve"> </w:t>
      </w:r>
      <w:r w:rsidRPr="009D75DC">
        <w:rPr>
          <w:rFonts w:ascii="Times New Roman" w:hAnsi="Times New Roman"/>
        </w:rPr>
        <w:t>...........</w:t>
      </w:r>
      <w:r w:rsidRPr="009D75DC">
        <w:rPr>
          <w:rFonts w:ascii="Times New Roman" w:eastAsia="Times New Roman" w:hAnsi="Times New Roman" w:cs="Times New Roman"/>
        </w:rPr>
        <w:t>...</w:t>
      </w:r>
      <w:r w:rsidRPr="00D81A70">
        <w:rPr>
          <w:rFonts w:ascii="Times New Roman" w:eastAsia="Times New Roman" w:hAnsi="Times New Roman" w:cs="Times New Roman"/>
        </w:rPr>
        <w:t xml:space="preserve">.................                                   </w:t>
      </w:r>
    </w:p>
    <w:tbl>
      <w:tblPr>
        <w:tblpPr w:leftFromText="180" w:rightFromText="180" w:vertAnchor="text" w:horzAnchor="margin" w:tblpY="6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268"/>
        <w:gridCol w:w="1161"/>
        <w:gridCol w:w="3547"/>
      </w:tblGrid>
      <w:tr w:rsidR="00092AB3" w:rsidRPr="00D81A70" w14:paraId="589D1D7A" w14:textId="77777777" w:rsidTr="00D67055">
        <w:tc>
          <w:tcPr>
            <w:tcW w:w="9578" w:type="dxa"/>
            <w:gridSpan w:val="4"/>
            <w:shd w:val="clear" w:color="auto" w:fill="auto"/>
          </w:tcPr>
          <w:p w14:paraId="78F13577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DATE COPIL</w:t>
            </w:r>
          </w:p>
        </w:tc>
      </w:tr>
      <w:tr w:rsidR="00092AB3" w:rsidRPr="00D81A70" w14:paraId="0C55AD36" w14:textId="77777777" w:rsidTr="00D67055">
        <w:trPr>
          <w:trHeight w:val="306"/>
        </w:trPr>
        <w:tc>
          <w:tcPr>
            <w:tcW w:w="2654" w:type="dxa"/>
            <w:shd w:val="clear" w:color="auto" w:fill="auto"/>
            <w:vAlign w:val="center"/>
          </w:tcPr>
          <w:p w14:paraId="1E80A5EB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81A70">
              <w:rPr>
                <w:rFonts w:ascii="Times New Roman" w:eastAsia="Times New Roman" w:hAnsi="Times New Roman" w:cs="Times New Roman"/>
              </w:rPr>
              <w:t>ME ŞI PRENUME: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4869DE9E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8E40B9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51F8C5C4" w14:textId="77777777" w:rsidTr="00D67055">
        <w:trPr>
          <w:trHeight w:val="498"/>
        </w:trPr>
        <w:tc>
          <w:tcPr>
            <w:tcW w:w="2654" w:type="dxa"/>
            <w:shd w:val="clear" w:color="auto" w:fill="auto"/>
            <w:vAlign w:val="center"/>
          </w:tcPr>
          <w:p w14:paraId="4DE2A657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CNP:</w:t>
            </w:r>
          </w:p>
        </w:tc>
        <w:tc>
          <w:tcPr>
            <w:tcW w:w="6924" w:type="dxa"/>
            <w:gridSpan w:val="3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264"/>
              <w:tblOverlap w:val="never"/>
              <w:tblW w:w="3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92AB3" w:rsidRPr="00D81A70" w14:paraId="738E6338" w14:textId="77777777" w:rsidTr="00D67055">
              <w:trPr>
                <w:trHeight w:val="279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14:paraId="0B143A84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2158471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E869627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C3B2B5C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04FB566C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92F1339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E014F11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3432573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200AAA7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E9FCEDE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3CFDA69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07FADE17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E26DA38" w14:textId="77777777" w:rsidR="00092AB3" w:rsidRPr="00D81A70" w:rsidRDefault="00092AB3" w:rsidP="00D67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881431F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37BF6DE8" w14:textId="77777777" w:rsidTr="00D67055">
        <w:trPr>
          <w:trHeight w:val="477"/>
        </w:trPr>
        <w:tc>
          <w:tcPr>
            <w:tcW w:w="2654" w:type="dxa"/>
            <w:shd w:val="clear" w:color="auto" w:fill="auto"/>
            <w:vAlign w:val="center"/>
          </w:tcPr>
          <w:p w14:paraId="4FC7D14F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Vârsta (ani împliniţi):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3FB5AD20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7EEB6F1C" w14:textId="77777777" w:rsidTr="00D67055">
        <w:trPr>
          <w:trHeight w:val="427"/>
        </w:trPr>
        <w:tc>
          <w:tcPr>
            <w:tcW w:w="2654" w:type="dxa"/>
            <w:shd w:val="clear" w:color="auto" w:fill="auto"/>
            <w:vAlign w:val="center"/>
          </w:tcPr>
          <w:p w14:paraId="45E8297C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GRAD DE HANDICAP: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768C4978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3B5A51FE" w14:textId="77777777" w:rsidTr="00D67055">
        <w:trPr>
          <w:trHeight w:val="705"/>
        </w:trPr>
        <w:tc>
          <w:tcPr>
            <w:tcW w:w="2654" w:type="dxa"/>
            <w:shd w:val="clear" w:color="auto" w:fill="auto"/>
            <w:vAlign w:val="center"/>
          </w:tcPr>
          <w:p w14:paraId="29128261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DIAGNOSTIC: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46208ACB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79797E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36B841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477B83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40425962" w14:textId="77777777" w:rsidTr="00D67055">
        <w:tc>
          <w:tcPr>
            <w:tcW w:w="9578" w:type="dxa"/>
            <w:gridSpan w:val="4"/>
            <w:shd w:val="clear" w:color="auto" w:fill="auto"/>
            <w:vAlign w:val="center"/>
          </w:tcPr>
          <w:p w14:paraId="13084B6D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DATE PĂRINTE/ REPREZ. LEGAL</w:t>
            </w:r>
          </w:p>
        </w:tc>
      </w:tr>
      <w:tr w:rsidR="00092AB3" w:rsidRPr="00D81A70" w14:paraId="10732173" w14:textId="77777777" w:rsidTr="00D67055">
        <w:tc>
          <w:tcPr>
            <w:tcW w:w="2654" w:type="dxa"/>
            <w:shd w:val="clear" w:color="auto" w:fill="auto"/>
            <w:vAlign w:val="center"/>
          </w:tcPr>
          <w:p w14:paraId="4C6BD4B3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 xml:space="preserve">NUME ŞI PRENUME: 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5FCBB789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4CDAD0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1BF87BC0" w14:textId="77777777" w:rsidTr="00D67055">
        <w:tc>
          <w:tcPr>
            <w:tcW w:w="2654" w:type="dxa"/>
            <w:shd w:val="clear" w:color="auto" w:fill="auto"/>
            <w:vAlign w:val="center"/>
          </w:tcPr>
          <w:p w14:paraId="2BD701FC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DOMICILIUL: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7273E5C7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42FD33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5D5C58CE" w14:textId="77777777" w:rsidTr="00D67055">
        <w:tc>
          <w:tcPr>
            <w:tcW w:w="2654" w:type="dxa"/>
            <w:shd w:val="clear" w:color="auto" w:fill="auto"/>
            <w:vAlign w:val="center"/>
          </w:tcPr>
          <w:p w14:paraId="26B02FA5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TELEFON:</w:t>
            </w:r>
          </w:p>
        </w:tc>
        <w:tc>
          <w:tcPr>
            <w:tcW w:w="6924" w:type="dxa"/>
            <w:gridSpan w:val="3"/>
            <w:shd w:val="clear" w:color="auto" w:fill="auto"/>
          </w:tcPr>
          <w:p w14:paraId="50209DF0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57E798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1CF3AA71" w14:textId="77777777" w:rsidTr="00D67055">
        <w:trPr>
          <w:trHeight w:val="418"/>
        </w:trPr>
        <w:tc>
          <w:tcPr>
            <w:tcW w:w="9578" w:type="dxa"/>
            <w:gridSpan w:val="4"/>
            <w:shd w:val="clear" w:color="auto" w:fill="auto"/>
            <w:vAlign w:val="center"/>
          </w:tcPr>
          <w:p w14:paraId="3AC7C595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SERVICII</w:t>
            </w:r>
            <w:r w:rsidRPr="00D81A70">
              <w:rPr>
                <w:rFonts w:ascii="Times New Roman" w:eastAsia="Times New Roman" w:hAnsi="Times New Roman" w:cs="Times New Roman"/>
              </w:rPr>
              <w:t xml:space="preserve"> </w:t>
            </w:r>
            <w:r w:rsidRPr="00D81A70">
              <w:rPr>
                <w:rFonts w:ascii="Times New Roman" w:eastAsia="Times New Roman" w:hAnsi="Times New Roman" w:cs="Times New Roman"/>
                <w:b/>
              </w:rPr>
              <w:t>SOLICITATE</w:t>
            </w:r>
          </w:p>
        </w:tc>
      </w:tr>
      <w:tr w:rsidR="00092AB3" w:rsidRPr="00D81A70" w14:paraId="3E336366" w14:textId="77777777" w:rsidTr="00D67055">
        <w:tc>
          <w:tcPr>
            <w:tcW w:w="2654" w:type="dxa"/>
            <w:shd w:val="clear" w:color="auto" w:fill="auto"/>
          </w:tcPr>
          <w:p w14:paraId="4ADE6533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AMBULATORIU:</w:t>
            </w:r>
          </w:p>
          <w:p w14:paraId="50DD3F8D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KINETOTERAPIE</w:t>
            </w:r>
          </w:p>
          <w:p w14:paraId="52DBDEE3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COMPARTIMENT ED.</w:t>
            </w:r>
          </w:p>
          <w:p w14:paraId="58027C10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T.S.A</w:t>
            </w:r>
          </w:p>
          <w:p w14:paraId="725E443B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LOGOPEDIE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256C8425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LA DOMICILIU:</w:t>
            </w:r>
          </w:p>
          <w:p w14:paraId="4F164AE5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U.M.I.D.</w:t>
            </w:r>
          </w:p>
        </w:tc>
        <w:tc>
          <w:tcPr>
            <w:tcW w:w="3626" w:type="dxa"/>
            <w:shd w:val="clear" w:color="auto" w:fill="auto"/>
          </w:tcPr>
          <w:p w14:paraId="254409A9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DATA SOLICITĂRII:</w:t>
            </w:r>
          </w:p>
        </w:tc>
      </w:tr>
      <w:tr w:rsidR="00092AB3" w:rsidRPr="00D81A70" w14:paraId="43DDA3A2" w14:textId="77777777" w:rsidTr="00D67055">
        <w:trPr>
          <w:trHeight w:val="414"/>
        </w:trPr>
        <w:tc>
          <w:tcPr>
            <w:tcW w:w="9578" w:type="dxa"/>
            <w:gridSpan w:val="4"/>
            <w:shd w:val="clear" w:color="auto" w:fill="auto"/>
            <w:vAlign w:val="center"/>
          </w:tcPr>
          <w:p w14:paraId="54791313" w14:textId="77777777" w:rsidR="00092AB3" w:rsidRPr="00666CE6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STADIUL CAZULUI</w:t>
            </w:r>
          </w:p>
        </w:tc>
      </w:tr>
      <w:tr w:rsidR="00092AB3" w:rsidRPr="00D81A70" w14:paraId="1D941716" w14:textId="77777777" w:rsidTr="00D67055">
        <w:tc>
          <w:tcPr>
            <w:tcW w:w="2654" w:type="dxa"/>
            <w:shd w:val="clear" w:color="auto" w:fill="auto"/>
          </w:tcPr>
          <w:p w14:paraId="28DB4EA0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ÎN AŞTEPTARE</w:t>
            </w:r>
          </w:p>
          <w:p w14:paraId="006422A0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910714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KINETOTERAPIE</w:t>
            </w:r>
          </w:p>
          <w:p w14:paraId="02C95187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495FF2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COMP. EDUCAȚIONAL</w:t>
            </w:r>
          </w:p>
          <w:p w14:paraId="19F2675D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7417DA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T.S.A</w:t>
            </w:r>
          </w:p>
          <w:p w14:paraId="17C3AAD7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7DA6C3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U.M.I.D.</w:t>
            </w:r>
          </w:p>
          <w:p w14:paraId="17736A92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LOGOPEDIE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41CC33D0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PRELUAT la data de</w:t>
            </w:r>
            <w:r w:rsidRPr="00D81A70">
              <w:rPr>
                <w:rFonts w:ascii="Times New Roman" w:eastAsia="Times New Roman" w:hAnsi="Times New Roman" w:cs="Times New Roman"/>
              </w:rPr>
              <w:t xml:space="preserve"> ......</w:t>
            </w:r>
          </w:p>
          <w:p w14:paraId="51EC850F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9B969C3" w14:textId="77777777" w:rsidR="00092AB3" w:rsidRPr="00D81A70" w:rsidRDefault="00092AB3" w:rsidP="00D670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bookmarkStart w:id="0" w:name="_Hlk35801478"/>
            <w:r w:rsidRPr="00D81A70">
              <w:rPr>
                <w:rFonts w:ascii="Times New Roman" w:eastAsia="Times New Roman" w:hAnsi="Times New Roman" w:cs="Times New Roman"/>
              </w:rPr>
              <w:t>□</w:t>
            </w:r>
            <w:bookmarkEnd w:id="0"/>
            <w:r w:rsidRPr="00D81A70">
              <w:rPr>
                <w:rFonts w:ascii="Times New Roman" w:eastAsia="Times New Roman" w:hAnsi="Times New Roman" w:cs="Times New Roman"/>
              </w:rPr>
              <w:t xml:space="preserve"> KINETOTERAPIE ..........................................................</w:t>
            </w:r>
          </w:p>
          <w:p w14:paraId="591B4B75" w14:textId="77777777" w:rsidR="00092AB3" w:rsidRPr="00D81A70" w:rsidRDefault="00092AB3" w:rsidP="00D670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COMP. EDUCAȚIONAL</w:t>
            </w:r>
            <w:r w:rsidRPr="00D81A70">
              <w:rPr>
                <w:rFonts w:ascii="Times New Roman" w:eastAsia="Times New Roman" w:hAnsi="Times New Roman" w:cs="Times New Roman"/>
              </w:rPr>
              <w:t xml:space="preserve"> ..........................................................</w:t>
            </w:r>
          </w:p>
          <w:p w14:paraId="072ABDD2" w14:textId="77777777" w:rsidR="00092AB3" w:rsidRPr="00D81A70" w:rsidRDefault="00092AB3" w:rsidP="00D670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T.S.A ..........................................................</w:t>
            </w:r>
          </w:p>
          <w:p w14:paraId="0DC0CD80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U.M.I.D</w:t>
            </w:r>
          </w:p>
          <w:p w14:paraId="3898616C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........................................................</w:t>
            </w:r>
          </w:p>
          <w:p w14:paraId="48DE2F5F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LOGOPEDIE</w:t>
            </w:r>
          </w:p>
          <w:p w14:paraId="0ECC1FC3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6" w:type="dxa"/>
            <w:shd w:val="clear" w:color="auto" w:fill="auto"/>
          </w:tcPr>
          <w:p w14:paraId="47EB43EC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NU ESTE CAZUL</w:t>
            </w:r>
          </w:p>
          <w:p w14:paraId="27998489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7E4067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KINETOTERAPIE</w:t>
            </w:r>
          </w:p>
          <w:p w14:paraId="517997F1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C6E14D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</w:rPr>
              <w:t>COMP. EDUCAȚIONAL</w:t>
            </w:r>
          </w:p>
          <w:p w14:paraId="28BE1E44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9BE1A2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T.S.A</w:t>
            </w:r>
          </w:p>
          <w:p w14:paraId="172BCFE8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D3B8C6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 U.M.I.D.</w:t>
            </w:r>
          </w:p>
          <w:p w14:paraId="03642DF8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4432C0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A70"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LOGOPEDIE</w:t>
            </w:r>
          </w:p>
          <w:p w14:paraId="145BB74F" w14:textId="77777777" w:rsidR="00092AB3" w:rsidRPr="00D81A70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AB3" w:rsidRPr="00D81A70" w14:paraId="082EB214" w14:textId="77777777" w:rsidTr="00D67055">
        <w:trPr>
          <w:trHeight w:val="350"/>
        </w:trPr>
        <w:tc>
          <w:tcPr>
            <w:tcW w:w="9578" w:type="dxa"/>
            <w:gridSpan w:val="4"/>
            <w:shd w:val="clear" w:color="auto" w:fill="auto"/>
          </w:tcPr>
          <w:p w14:paraId="5546621C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SEMNĂTURI</w:t>
            </w:r>
          </w:p>
        </w:tc>
      </w:tr>
      <w:tr w:rsidR="00092AB3" w:rsidRPr="00D81A70" w14:paraId="295363B6" w14:textId="77777777" w:rsidTr="00D67055">
        <w:trPr>
          <w:trHeight w:val="870"/>
        </w:trPr>
        <w:tc>
          <w:tcPr>
            <w:tcW w:w="9578" w:type="dxa"/>
            <w:gridSpan w:val="4"/>
            <w:shd w:val="clear" w:color="auto" w:fill="auto"/>
          </w:tcPr>
          <w:p w14:paraId="02725DF2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Pr="00D916E2">
              <w:rPr>
                <w:rFonts w:ascii="Times New Roman" w:eastAsia="Times New Roman" w:hAnsi="Times New Roman" w:cs="Times New Roman"/>
                <w:sz w:val="24"/>
                <w:szCs w:val="24"/>
              </w:rPr>
              <w:t>Am luat la cunoştinţă şi de alte</w:t>
            </w:r>
            <w:r w:rsidRPr="00974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6E2">
              <w:rPr>
                <w:rFonts w:ascii="Times New Roman" w:eastAsia="Times New Roman" w:hAnsi="Times New Roman" w:cs="Times New Roman"/>
              </w:rPr>
              <w:t>servi</w:t>
            </w:r>
            <w:r>
              <w:rPr>
                <w:rFonts w:ascii="Times New Roman" w:eastAsia="Times New Roman" w:hAnsi="Times New Roman" w:cs="Times New Roman"/>
              </w:rPr>
              <w:t>cii</w:t>
            </w:r>
            <w:r w:rsidRPr="00D916E2">
              <w:rPr>
                <w:rFonts w:ascii="Times New Roman" w:eastAsia="Times New Roman" w:hAnsi="Times New Roman" w:cs="Times New Roman"/>
              </w:rPr>
              <w:t xml:space="preserve"> publice/ private de recuperare de la nivelul judeţului Bacău, conform</w:t>
            </w:r>
            <w:r w:rsidRPr="00670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anexei</w:t>
            </w:r>
            <w:r w:rsidRPr="00974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8AB49F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40424E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PĂRINTE/ REPREZENTANT  LEGAL</w:t>
            </w:r>
          </w:p>
          <w:p w14:paraId="483C958F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426617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AB3" w:rsidRPr="00D81A70" w14:paraId="3184CABF" w14:textId="77777777" w:rsidTr="00D67055">
        <w:trPr>
          <w:trHeight w:val="728"/>
        </w:trPr>
        <w:tc>
          <w:tcPr>
            <w:tcW w:w="4789" w:type="dxa"/>
            <w:gridSpan w:val="2"/>
            <w:shd w:val="clear" w:color="auto" w:fill="auto"/>
          </w:tcPr>
          <w:p w14:paraId="7F251168" w14:textId="77777777" w:rsidR="00092AB3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COORDONATOR PERSONAL DE SPECIALITATE</w:t>
            </w:r>
          </w:p>
          <w:p w14:paraId="4C19D03F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556D855" w14:textId="77777777" w:rsidR="00092AB3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89" w:type="dxa"/>
            <w:gridSpan w:val="2"/>
            <w:shd w:val="clear" w:color="auto" w:fill="auto"/>
          </w:tcPr>
          <w:p w14:paraId="3FB5E762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SPECIALIST (NUME, PRENUME, FUNCŢIA)</w:t>
            </w:r>
          </w:p>
          <w:p w14:paraId="407A5E69" w14:textId="77777777" w:rsidR="00092AB3" w:rsidRPr="00D81A70" w:rsidRDefault="00092AB3" w:rsidP="00D6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92AB3" w:rsidRPr="00D81A70" w14:paraId="3F08AE32" w14:textId="77777777" w:rsidTr="00D67055">
        <w:trPr>
          <w:trHeight w:val="1035"/>
        </w:trPr>
        <w:tc>
          <w:tcPr>
            <w:tcW w:w="9578" w:type="dxa"/>
            <w:gridSpan w:val="4"/>
            <w:shd w:val="clear" w:color="auto" w:fill="auto"/>
          </w:tcPr>
          <w:p w14:paraId="4E62CABE" w14:textId="77777777" w:rsidR="00092AB3" w:rsidRPr="00700DB8" w:rsidRDefault="00092AB3" w:rsidP="00D67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A70">
              <w:rPr>
                <w:rFonts w:ascii="Times New Roman" w:eastAsia="Times New Roman" w:hAnsi="Times New Roman" w:cs="Times New Roman"/>
                <w:b/>
              </w:rPr>
              <w:t>OBSERVAŢII:</w:t>
            </w:r>
          </w:p>
        </w:tc>
      </w:tr>
    </w:tbl>
    <w:p w14:paraId="4B0F7F77" w14:textId="77777777" w:rsidR="00092AB3" w:rsidRPr="00BB5E5C" w:rsidRDefault="00092AB3" w:rsidP="00092AB3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E5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</w:p>
    <w:p w14:paraId="274489DF" w14:textId="77777777" w:rsidR="00092AB3" w:rsidRPr="00B74862" w:rsidRDefault="00092AB3" w:rsidP="00092AB3">
      <w:pPr>
        <w:rPr>
          <w:rFonts w:ascii="Calibri" w:eastAsia="Times New Roman" w:hAnsi="Calibri" w:cs="Times New Roman"/>
          <w:b/>
          <w:sz w:val="24"/>
          <w:szCs w:val="24"/>
        </w:rPr>
      </w:pPr>
      <w:r w:rsidRPr="00B74862">
        <w:rPr>
          <w:rFonts w:ascii="Calibri" w:eastAsia="Times New Roman" w:hAnsi="Calibri" w:cs="Times New Roman"/>
          <w:b/>
          <w:sz w:val="24"/>
          <w:szCs w:val="24"/>
        </w:rPr>
        <w:t xml:space="preserve">ANEXĂ: </w:t>
      </w:r>
    </w:p>
    <w:tbl>
      <w:tblPr>
        <w:tblW w:w="974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0"/>
        <w:gridCol w:w="2835"/>
        <w:gridCol w:w="2410"/>
      </w:tblGrid>
      <w:tr w:rsidR="00092AB3" w:rsidRPr="009D69EB" w14:paraId="7CE66EED" w14:textId="77777777" w:rsidTr="00D67055">
        <w:trPr>
          <w:trHeight w:val="60"/>
        </w:trPr>
        <w:tc>
          <w:tcPr>
            <w:tcW w:w="9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0249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it-IT"/>
              </w:rPr>
            </w:pPr>
            <w:r w:rsidRPr="00F71BC6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SERVICII PUBLICE/ PRIVATE DE RECUPERARE</w:t>
            </w:r>
          </w:p>
        </w:tc>
      </w:tr>
      <w:tr w:rsidR="00092AB3" w:rsidRPr="009D69EB" w14:paraId="190ADCD7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A7415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CENTRUL DE SERVICII SOCIALE GHIOCELUL</w:t>
            </w:r>
          </w:p>
          <w:p w14:paraId="70841860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Centrul de Recuperare pentru copilul cu dizabilităţi</w:t>
            </w:r>
          </w:p>
          <w:p w14:paraId="16A81769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(UMID - Servicii de recuperare la domiciliu- social, psihologic, kinetoterapie, medical, SRCD kinetoterapie, ludoterapie, logopedie, TSA terapie copilul cu autism)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C66D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Aleea Ghioceilor, Nr. 4,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0EAD" w14:textId="5F1D9ACB" w:rsidR="00092AB3" w:rsidRPr="009D69EB" w:rsidRDefault="006557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0731 570 527</w:t>
            </w:r>
          </w:p>
        </w:tc>
      </w:tr>
      <w:tr w:rsidR="00092AB3" w:rsidRPr="009D69EB" w14:paraId="6C3EF945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DD5A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CENTRUL DE ZI DELFINUL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(pentru copii cu autism)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696D7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Nordului, Nr. 19 bis,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AB71" w14:textId="373F014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</w:t>
            </w:r>
            <w:r w:rsidR="006557B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586</w:t>
            </w:r>
            <w:r w:rsidR="006557B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402  0751.185.899</w:t>
            </w:r>
          </w:p>
        </w:tc>
      </w:tr>
      <w:tr w:rsidR="00092AB3" w:rsidRPr="009D69EB" w14:paraId="10D2438B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DC99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CENTRUL DE ZI PENTRU PERSOANE CU AUTISM ”</w:t>
            </w: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SFINȚII COSMA ȘI DAMIAN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” BACĂU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C978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Digul Birnat, nr. 19,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DBDB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0740629047</w:t>
            </w:r>
          </w:p>
        </w:tc>
      </w:tr>
      <w:tr w:rsidR="00092AB3" w:rsidRPr="009D69EB" w14:paraId="69FB7F40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2B9F" w14:textId="119DDBEE" w:rsidR="00092AB3" w:rsidRPr="00A169F0" w:rsidRDefault="00092AB3" w:rsidP="002D7D13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ASOCIAŢIA DE SPRIJIN A COPIILOR HANDICAPAŢI NEUROMOTORI </w:t>
            </w: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 xml:space="preserve">CENTRUL 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"</w:t>
            </w: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DANIEL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" BACĂU </w:t>
            </w:r>
            <w:r w:rsidR="002D7D13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(kinetoterapie, logopedie, terapie comportamentală, terapie cognitivă)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84867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Pictor Andreescu, Nr. 5,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E88DC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0728.21.91.55 </w:t>
            </w:r>
          </w:p>
          <w:p w14:paraId="593539E9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0728.21.91.21</w:t>
            </w:r>
          </w:p>
        </w:tc>
      </w:tr>
      <w:tr w:rsidR="00092AB3" w:rsidRPr="009D69EB" w14:paraId="6069E829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DB1C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CENTRU RECUPERARE NEUROMOTORIE "SFÂNTUL VASILE CEL MARE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" BACĂU (kinetoterapie, logopedie)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954D0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Bicaz, nr. 126,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79AC9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0728880507</w:t>
            </w:r>
          </w:p>
        </w:tc>
      </w:tr>
      <w:tr w:rsidR="00092AB3" w:rsidRPr="009D69EB" w14:paraId="370A8A0C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C5040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ASOCIAȚIA LUMINA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– CENTRUL DE ÎNGRIJIRI PALIATIVE PEDIATRICE – HOSPICE LUMINA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F7B8B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Cpt. Ernest Târţescu, nr.5,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36A98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0735 211 511</w:t>
            </w:r>
          </w:p>
          <w:p w14:paraId="6F2D4705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0234/ 515887</w:t>
            </w:r>
          </w:p>
        </w:tc>
      </w:tr>
      <w:tr w:rsidR="00092AB3" w:rsidRPr="009D69EB" w14:paraId="32AC9D97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EB25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ASOCIAȚIA LUMINA - SERVICIU DE ÎNGRIJIRI PALIATIVE LA DOMICILIU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C3F7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Cpt. Ernest Târţescu, nr.5, Bacău</w:t>
            </w:r>
          </w:p>
          <w:p w14:paraId="28C99BD8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Str.Slatina, Sat Luncani, com. 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Mărgineni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C8163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0720 548 710</w:t>
            </w:r>
          </w:p>
        </w:tc>
      </w:tr>
      <w:tr w:rsidR="00092AB3" w:rsidRPr="009D69EB" w14:paraId="09569789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6F8A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ASOCIAȚIA SINDROM DOWN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BACĂU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D821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Aprodu Purice, nr. 13 bis,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190B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0722 514203</w:t>
            </w:r>
          </w:p>
        </w:tc>
      </w:tr>
      <w:tr w:rsidR="00092AB3" w:rsidRPr="009D69EB" w14:paraId="1A4434B2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22C2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ASOCIAȚIA NEVĂZĂTORILOR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FILIALA BACĂU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24AF6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Vântului, Nr. 4,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4FC8F" w14:textId="77777777" w:rsidR="006557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0234/57.82.04 0762.223.452 </w:t>
            </w:r>
          </w:p>
          <w:p w14:paraId="54429B14" w14:textId="3289DAAF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0745.321.617</w:t>
            </w:r>
          </w:p>
        </w:tc>
      </w:tr>
      <w:tr w:rsidR="00092AB3" w:rsidRPr="009D69EB" w14:paraId="70893FBB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64FC1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ASOCIAȚIA SURZILOR</w:t>
            </w: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BACĂU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E76B5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Strada Apusului 11,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CBE32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0234/ 522 175</w:t>
            </w:r>
          </w:p>
        </w:tc>
      </w:tr>
      <w:tr w:rsidR="00092AB3" w:rsidRPr="009D69EB" w14:paraId="04A5673A" w14:textId="77777777" w:rsidTr="00D67055">
        <w:trPr>
          <w:trHeight w:val="4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ED248" w14:textId="77777777" w:rsidR="00092AB3" w:rsidRPr="00F71BC6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SOCIETATEA HANDICAPAŢILOR FIZIC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5FCFB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Str. Gării, 70,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70772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0234 523 994</w:t>
            </w:r>
          </w:p>
        </w:tc>
      </w:tr>
      <w:tr w:rsidR="00092AB3" w:rsidRPr="009D69EB" w14:paraId="740D7CF1" w14:textId="77777777" w:rsidTr="00D67055">
        <w:trPr>
          <w:trHeight w:val="7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5C22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ASOCIAȚIA PĂRINȚILOR COPIILOR AUTIȘTI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BACĂU </w:t>
            </w:r>
          </w:p>
          <w:p w14:paraId="38A576AE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(terapie de integrare senzorială)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6D35E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Str. Vasile Alecsandri, Nr. 25,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79509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0745033075</w:t>
            </w:r>
          </w:p>
        </w:tc>
      </w:tr>
      <w:tr w:rsidR="00092AB3" w:rsidRPr="009D69EB" w14:paraId="65D0EA87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F215C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CENTRUL DE SERVICII SOCIALE ALEXANDRA</w:t>
            </w:r>
          </w:p>
          <w:p w14:paraId="5C2FB158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Centrul de Recuperare pentru copilul cu dizabilităţi</w:t>
            </w:r>
          </w:p>
          <w:p w14:paraId="2CB35E87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(kinetoterapie, aromaterapie, logopedie, terapie educaţională, hidroterapie)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278C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Str. Adrian Păunescu, Nr. 1, </w:t>
            </w: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Onești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02325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0234/ 312.593</w:t>
            </w:r>
          </w:p>
        </w:tc>
      </w:tr>
      <w:tr w:rsidR="00092AB3" w:rsidRPr="009D69EB" w14:paraId="1E3EC078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1DB4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ASOCIAȚIA COPII MAGICI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(logopedie, terapie ABA, terapie prin joc, terapie cognitiv comportamentală)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A420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Str. Poștei, Nr. 6, ap. 80, </w:t>
            </w: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>Oneșt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3025E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0773 700 175</w:t>
            </w:r>
          </w:p>
        </w:tc>
      </w:tr>
      <w:tr w:rsidR="00092AB3" w:rsidRPr="009D69EB" w14:paraId="32D1604A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79C8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 xml:space="preserve">ASOCIAȚIA BINECUVÂNTAȚI COPIII </w:t>
            </w:r>
          </w:p>
          <w:p w14:paraId="57CEE4B7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(logopedie, ludoterapie, stimulare senzorială, kinetoterapie)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325F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Str. Chimistului, Nr. 2, </w:t>
            </w: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Onești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E43F3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0234/ 312270</w:t>
            </w:r>
          </w:p>
          <w:p w14:paraId="0101882A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0745 56 94 06</w:t>
            </w:r>
          </w:p>
        </w:tc>
      </w:tr>
      <w:tr w:rsidR="00092AB3" w:rsidRPr="009D69EB" w14:paraId="15E4D667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D718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t xml:space="preserve">ASOCIAȚIA ROBERT COLLE </w:t>
            </w:r>
          </w:p>
          <w:p w14:paraId="1BB37B64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(kinetoterapie, logopedie)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167FB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Str. Liceului, Nr. 6, </w:t>
            </w:r>
            <w:r w:rsidRPr="00F71BC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Comănești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EF6AB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2859BE43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D69E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0744 85287</w:t>
            </w:r>
          </w:p>
        </w:tc>
      </w:tr>
      <w:tr w:rsidR="00092AB3" w:rsidRPr="009D69EB" w14:paraId="31F31E1D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1DA87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4"/>
                <w:szCs w:val="24"/>
                <w:lang w:val="it-IT"/>
              </w:rPr>
              <w:lastRenderedPageBreak/>
              <w:t>PAPILLON CLINIQUE BACĂU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, </w:t>
            </w:r>
          </w:p>
          <w:p w14:paraId="6D292DDA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(terapie, recuperare , logopedie, kinetoterapie si stimulare emoţională)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108F7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Str. Buciumului, nr. 83, Sc. A, ap. 2,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E6D6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0722.297.527</w:t>
            </w:r>
          </w:p>
          <w:p w14:paraId="6E118A4A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0774.045.177</w:t>
            </w:r>
          </w:p>
        </w:tc>
      </w:tr>
      <w:tr w:rsidR="00092AB3" w:rsidRPr="009D69EB" w14:paraId="349E29ED" w14:textId="77777777" w:rsidTr="00D67055">
        <w:trPr>
          <w:trHeight w:val="60"/>
        </w:trPr>
        <w:tc>
          <w:tcPr>
            <w:tcW w:w="9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7014C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b/>
                <w:sz w:val="28"/>
                <w:szCs w:val="28"/>
                <w:lang w:val="it-IT"/>
              </w:rPr>
              <w:t>CABINETE PRIVATE CARE LUCREAZĂ CU COPII</w:t>
            </w: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 xml:space="preserve"> (evaluare, logopedie,</w:t>
            </w:r>
          </w:p>
          <w:p w14:paraId="11599462" w14:textId="77777777" w:rsidR="00092AB3" w:rsidRPr="00A169F0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</w:pPr>
            <w:r w:rsidRPr="00A169F0">
              <w:rPr>
                <w:rFonts w:ascii="Calibri" w:eastAsia="Times New Roman" w:hAnsi="Calibri" w:cs="Times New Roman"/>
                <w:sz w:val="24"/>
                <w:szCs w:val="24"/>
                <w:lang w:val="it-IT"/>
              </w:rPr>
              <w:t>terapie cognitiv-comportamentală, consiliere, dezvoltare personală)</w:t>
            </w:r>
          </w:p>
        </w:tc>
      </w:tr>
      <w:tr w:rsidR="00092AB3" w:rsidRPr="009D69EB" w14:paraId="7F8B3A0B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3706" w14:textId="77777777" w:rsidR="00092AB3" w:rsidRPr="00BF676E" w:rsidRDefault="00092AB3" w:rsidP="00D67055">
            <w:pP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0227B4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MATEI CARMEN ELENA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AB76C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227B4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  <w:u w:val="single"/>
              </w:rPr>
              <w:t>Târgu Ocna</w:t>
            </w:r>
            <w:r w:rsidRPr="000227B4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, jud. Bacau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86B3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227B4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0740.824.922</w:t>
            </w:r>
          </w:p>
        </w:tc>
      </w:tr>
      <w:tr w:rsidR="00092AB3" w:rsidRPr="009D69EB" w14:paraId="03970E99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C0F8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0227B4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LORENA ELENA BOLFĂ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D9F11" w14:textId="77777777" w:rsidR="00092AB3" w:rsidRPr="0070574B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</w:rPr>
            </w:pPr>
            <w:r w:rsidRPr="0070574B">
              <w:rPr>
                <w:rFonts w:ascii="Calibri" w:eastAsia="Times New Roman" w:hAnsi="Calibri" w:cs="Segoe UI"/>
                <w:color w:val="000000"/>
              </w:rPr>
              <w:t>Clinica MICROMEDICA</w:t>
            </w:r>
          </w:p>
          <w:p w14:paraId="5B4C391F" w14:textId="77777777" w:rsidR="00092AB3" w:rsidRPr="0070574B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</w:rPr>
            </w:pPr>
            <w:r w:rsidRPr="0070574B">
              <w:rPr>
                <w:rFonts w:ascii="Calibri" w:eastAsia="Times New Roman" w:hAnsi="Calibri" w:cs="Segoe UI"/>
                <w:color w:val="000000"/>
              </w:rPr>
              <w:t>Bulevardul Unirii nr. 15,</w:t>
            </w:r>
          </w:p>
          <w:p w14:paraId="16385453" w14:textId="77777777" w:rsidR="00092AB3" w:rsidRPr="0070574B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</w:rPr>
            </w:pPr>
            <w:r w:rsidRPr="0070574B">
              <w:rPr>
                <w:rFonts w:ascii="Calibri" w:eastAsia="Times New Roman" w:hAnsi="Calibri" w:cs="Segoe UI"/>
                <w:color w:val="000000"/>
              </w:rPr>
              <w:t>Bacău</w:t>
            </w:r>
          </w:p>
          <w:p w14:paraId="0A07A383" w14:textId="77777777" w:rsidR="00092AB3" w:rsidRPr="0070574B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</w:rPr>
            </w:pPr>
            <w:r w:rsidRPr="0070574B">
              <w:rPr>
                <w:rFonts w:ascii="Calibri" w:eastAsia="Times New Roman" w:hAnsi="Calibri" w:cs="Segoe UI"/>
                <w:color w:val="000000"/>
              </w:rPr>
              <w:t>Clinica CENTRAL CLINIC</w:t>
            </w:r>
          </w:p>
          <w:p w14:paraId="62188445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0574B">
              <w:rPr>
                <w:rFonts w:ascii="Calibri" w:eastAsia="Times New Roman" w:hAnsi="Calibri" w:cs="Segoe UI"/>
                <w:color w:val="000000"/>
              </w:rPr>
              <w:t>Clinica MEDICAL TOP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474C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227B4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0762.225.609</w:t>
            </w:r>
          </w:p>
        </w:tc>
      </w:tr>
      <w:tr w:rsidR="00092AB3" w:rsidRPr="009D69EB" w14:paraId="026D75D9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7AAD8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0227B4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MUNTEANU CORNELIA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0134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227B4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Clinica Sf. MARIA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EE79" w14:textId="77777777" w:rsidR="00092AB3" w:rsidRPr="009D69EB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227B4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0755.086.125</w:t>
            </w:r>
          </w:p>
        </w:tc>
      </w:tr>
      <w:tr w:rsidR="00092AB3" w:rsidRPr="009D69EB" w14:paraId="24EB383F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A9CC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F96F02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FLOREA IOANA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4D825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Clinica SANITY</w:t>
            </w:r>
          </w:p>
          <w:p w14:paraId="7074D689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Str. Mioriţei, nr. 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73078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0742.789.620</w:t>
            </w:r>
          </w:p>
        </w:tc>
      </w:tr>
      <w:tr w:rsidR="00092AB3" w:rsidRPr="009D69EB" w14:paraId="5A932B1F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99BC1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F96F02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LIDIA CHIRILĂ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3745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Cabinet individual de psihologie</w:t>
            </w:r>
          </w:p>
          <w:p w14:paraId="070A2B29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Str. Nicu Enea, bl. 42, Sc. A, ap. 12-13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763F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0748.628.502</w:t>
            </w:r>
          </w:p>
        </w:tc>
      </w:tr>
      <w:tr w:rsidR="00092AB3" w:rsidRPr="009D69EB" w14:paraId="4B62F21A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351A" w14:textId="77777777" w:rsidR="00092AB3" w:rsidRPr="00B872D0" w:rsidRDefault="00092AB3" w:rsidP="00D67055">
            <w:pP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0227B4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IULIA TIMOFTI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4156A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Cabinet individual de psihologie</w:t>
            </w:r>
          </w:p>
          <w:p w14:paraId="45B65DB9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Arena Business Centre</w:t>
            </w:r>
          </w:p>
          <w:p w14:paraId="0036505D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27B4">
              <w:rPr>
                <w:rFonts w:ascii="Calibri" w:eastAsia="Times New Roman" w:hAnsi="Calibri" w:cs="Times New Roman"/>
                <w:sz w:val="24"/>
                <w:szCs w:val="24"/>
              </w:rPr>
              <w:t>Str. Ştefan cel Mare</w:t>
            </w:r>
          </w:p>
          <w:p w14:paraId="3EB59E35" w14:textId="77777777" w:rsidR="00092AB3" w:rsidRPr="00B872D0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27B4">
              <w:rPr>
                <w:rFonts w:ascii="Calibri" w:eastAsia="Times New Roman" w:hAnsi="Calibri" w:cs="Times New Roman"/>
                <w:sz w:val="24"/>
                <w:szCs w:val="24"/>
              </w:rPr>
              <w:t>(lângă Arena Mall)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275A" w14:textId="77777777" w:rsidR="00092AB3" w:rsidRDefault="00092AB3" w:rsidP="00D67055">
            <w:pP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0771.537.370</w:t>
            </w:r>
          </w:p>
          <w:p w14:paraId="3A899697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</w:p>
        </w:tc>
      </w:tr>
      <w:tr w:rsidR="00092AB3" w:rsidRPr="009D69EB" w14:paraId="2FE5E40A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EA1B8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SÎNZIANA BRAN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ED441" w14:textId="77777777" w:rsidR="00092AB3" w:rsidRPr="00F34362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 w:rsidRPr="00F34362"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Cabinet individual de psihologie</w:t>
            </w:r>
          </w:p>
          <w:p w14:paraId="51E1953C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Bacău, zona centrală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6ED8C" w14:textId="77777777" w:rsidR="00092AB3" w:rsidRDefault="00092AB3" w:rsidP="00D67055">
            <w:pP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Pagina de facebook</w:t>
            </w:r>
          </w:p>
          <w:p w14:paraId="2E73EA07" w14:textId="77777777" w:rsidR="00092AB3" w:rsidRPr="00B872D0" w:rsidRDefault="00092AB3" w:rsidP="00D67055">
            <w:pPr>
              <w:rPr>
                <w:rFonts w:ascii="Calibri" w:eastAsia="Times New Roman" w:hAnsi="Calibri" w:cs="Segoe UI"/>
                <w:color w:val="000000"/>
                <w:sz w:val="24"/>
                <w:szCs w:val="24"/>
                <w:u w:val="single"/>
              </w:rPr>
            </w:pPr>
            <w:r w:rsidRPr="00F34362">
              <w:rPr>
                <w:rFonts w:ascii="Calibri" w:eastAsia="Times New Roman" w:hAnsi="Calibri" w:cs="Segoe UI"/>
                <w:color w:val="000000"/>
                <w:sz w:val="24"/>
                <w:szCs w:val="24"/>
                <w:u w:val="single"/>
              </w:rPr>
              <w:t>Momentul Aha</w:t>
            </w:r>
          </w:p>
        </w:tc>
      </w:tr>
      <w:tr w:rsidR="00092AB3" w:rsidRPr="009D69EB" w14:paraId="72D9A4A3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10C7" w14:textId="77777777" w:rsidR="00092AB3" w:rsidRPr="00B872D0" w:rsidRDefault="00092AB3" w:rsidP="00D67055">
            <w:pPr>
              <w:spacing w:before="240"/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6729BD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CAMELIA BRAGA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5E28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Clinica MEDICAL TOP</w:t>
            </w:r>
          </w:p>
          <w:p w14:paraId="44B329C1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Str. Erou Ciprian Pintea,</w:t>
            </w:r>
          </w:p>
          <w:p w14:paraId="2855A975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Nr. 17,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A6E5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0745.403.563</w:t>
            </w:r>
          </w:p>
        </w:tc>
      </w:tr>
      <w:tr w:rsidR="00092AB3" w:rsidRPr="009D69EB" w14:paraId="76C24E31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DEE63" w14:textId="77777777" w:rsidR="00092AB3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B872D0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POPA CARLA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F1878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27B4">
              <w:rPr>
                <w:rFonts w:ascii="Calibri" w:eastAsia="Times New Roman" w:hAnsi="Calibri" w:cs="Times New Roman"/>
                <w:sz w:val="24"/>
                <w:szCs w:val="24"/>
              </w:rPr>
              <w:t>Cabinet Individual de psihologie „Popa G. Carla”</w:t>
            </w:r>
          </w:p>
          <w:p w14:paraId="0A5A7888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Str. Venus, nr. 21, Bacău</w:t>
            </w:r>
          </w:p>
          <w:p w14:paraId="4BCEB114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Zona Nord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C2488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 w:rsidRPr="000227B4">
              <w:rPr>
                <w:rFonts w:ascii="Calibri" w:eastAsia="Times New Roman" w:hAnsi="Calibri" w:cs="Times New Roman"/>
                <w:sz w:val="24"/>
                <w:szCs w:val="24"/>
              </w:rPr>
              <w:t>Tel. 0743807842</w:t>
            </w:r>
          </w:p>
        </w:tc>
      </w:tr>
      <w:tr w:rsidR="00092AB3" w:rsidRPr="009D69EB" w14:paraId="49C8733C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B75F" w14:textId="77777777" w:rsidR="00092AB3" w:rsidRPr="00B872D0" w:rsidRDefault="00092AB3" w:rsidP="00D67055">
            <w:pP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28656A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RAMONA SAVA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0D7DDE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CLINICA EDEN LIFE</w:t>
            </w:r>
          </w:p>
          <w:p w14:paraId="0CA29CFF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Str. Erou Ciprian Pintea</w:t>
            </w:r>
          </w:p>
          <w:p w14:paraId="556D92F7" w14:textId="77777777" w:rsidR="00092AB3" w:rsidRPr="000227B4" w:rsidRDefault="00092AB3" w:rsidP="00D67055">
            <w:pPr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Nr. 15, 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BEDA3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0743.376.862</w:t>
            </w:r>
          </w:p>
        </w:tc>
      </w:tr>
      <w:tr w:rsidR="00092AB3" w:rsidRPr="009D69EB" w14:paraId="7527BA96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A9A7" w14:textId="77777777" w:rsidR="00092AB3" w:rsidRPr="00B872D0" w:rsidRDefault="00092AB3" w:rsidP="00D67055">
            <w:pP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 w:rsidRPr="0028656A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CORINA BÎRDAN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EE31E0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C3FC7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0757.609.466</w:t>
            </w:r>
          </w:p>
        </w:tc>
      </w:tr>
      <w:tr w:rsidR="00092AB3" w:rsidRPr="009D69EB" w14:paraId="4B718391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1218" w14:textId="77777777" w:rsidR="00092AB3" w:rsidRPr="00B872D0" w:rsidRDefault="00092AB3" w:rsidP="00D67055">
            <w:pP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LORE</w:t>
            </w:r>
            <w:r w:rsidRPr="0028656A"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</w:rPr>
              <w:t>DANA MOISĂ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8D119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A96A0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  <w:t>Tel. 0744.902.982</w:t>
            </w:r>
          </w:p>
        </w:tc>
      </w:tr>
      <w:tr w:rsidR="00092AB3" w:rsidRPr="009D69EB" w14:paraId="15E4A245" w14:textId="77777777" w:rsidTr="00D67055">
        <w:trPr>
          <w:trHeight w:val="6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2CDD" w14:textId="77777777" w:rsidR="00092AB3" w:rsidRPr="00B872D0" w:rsidRDefault="00092AB3" w:rsidP="00D6705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Psih.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MIHĂILĂ </w:t>
            </w:r>
            <w:r w:rsidRPr="00563B6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DANIELA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F64C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Cabinet individual de psihologie</w:t>
            </w:r>
          </w:p>
          <w:p w14:paraId="6F9F9D8B" w14:textId="77777777" w:rsidR="00092AB3" w:rsidRDefault="00092AB3" w:rsidP="00D6705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27B4">
              <w:rPr>
                <w:rFonts w:ascii="Calibri" w:eastAsia="Times New Roman" w:hAnsi="Calibri" w:cs="Times New Roman"/>
                <w:sz w:val="24"/>
                <w:szCs w:val="24"/>
              </w:rPr>
              <w:t>Str.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Neagoe Vodă, nr. 7a</w:t>
            </w:r>
          </w:p>
          <w:p w14:paraId="596BD8D4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Bacău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1642" w14:textId="77777777" w:rsidR="00092AB3" w:rsidRPr="000227B4" w:rsidRDefault="00092AB3" w:rsidP="00D67055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Tel. 0742.435.002</w:t>
            </w:r>
          </w:p>
        </w:tc>
      </w:tr>
    </w:tbl>
    <w:p w14:paraId="15DEC479" w14:textId="77777777" w:rsidR="00F35C98" w:rsidRPr="00E179CB" w:rsidRDefault="00F35C98" w:rsidP="0073197A">
      <w:pPr>
        <w:pStyle w:val="NoSpacing"/>
        <w:tabs>
          <w:tab w:val="left" w:pos="14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sectPr w:rsidR="00F35C98" w:rsidRPr="00E179CB" w:rsidSect="00A95336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18"/>
    <w:multiLevelType w:val="hybridMultilevel"/>
    <w:tmpl w:val="DAFCA2D8"/>
    <w:lvl w:ilvl="0" w:tplc="E90CFF5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47510"/>
    <w:multiLevelType w:val="hybridMultilevel"/>
    <w:tmpl w:val="D3D8B6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C6632"/>
    <w:multiLevelType w:val="hybridMultilevel"/>
    <w:tmpl w:val="270EAB82"/>
    <w:lvl w:ilvl="0" w:tplc="0562F6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33194">
    <w:abstractNumId w:val="1"/>
  </w:num>
  <w:num w:numId="2" w16cid:durableId="261693306">
    <w:abstractNumId w:val="0"/>
  </w:num>
  <w:num w:numId="3" w16cid:durableId="83095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5E"/>
    <w:rsid w:val="000359DC"/>
    <w:rsid w:val="000709B4"/>
    <w:rsid w:val="00092AB3"/>
    <w:rsid w:val="000A0022"/>
    <w:rsid w:val="000E30AC"/>
    <w:rsid w:val="000E4BD8"/>
    <w:rsid w:val="00113495"/>
    <w:rsid w:val="00167E25"/>
    <w:rsid w:val="00206189"/>
    <w:rsid w:val="00234DE1"/>
    <w:rsid w:val="00240CEB"/>
    <w:rsid w:val="00241389"/>
    <w:rsid w:val="0029665E"/>
    <w:rsid w:val="002C126C"/>
    <w:rsid w:val="002D3F8E"/>
    <w:rsid w:val="002D7D13"/>
    <w:rsid w:val="002F1A59"/>
    <w:rsid w:val="0032540C"/>
    <w:rsid w:val="00362440"/>
    <w:rsid w:val="00363BD6"/>
    <w:rsid w:val="003C1239"/>
    <w:rsid w:val="003C7C9E"/>
    <w:rsid w:val="003E5018"/>
    <w:rsid w:val="003F345E"/>
    <w:rsid w:val="00431892"/>
    <w:rsid w:val="0044258F"/>
    <w:rsid w:val="0045210F"/>
    <w:rsid w:val="0046609E"/>
    <w:rsid w:val="00481A2A"/>
    <w:rsid w:val="004829E1"/>
    <w:rsid w:val="004B3C29"/>
    <w:rsid w:val="004E39AB"/>
    <w:rsid w:val="004F1A52"/>
    <w:rsid w:val="004F4C42"/>
    <w:rsid w:val="005F235C"/>
    <w:rsid w:val="00607CD0"/>
    <w:rsid w:val="006249DE"/>
    <w:rsid w:val="00630492"/>
    <w:rsid w:val="006557B3"/>
    <w:rsid w:val="00674A17"/>
    <w:rsid w:val="00675780"/>
    <w:rsid w:val="00686DDA"/>
    <w:rsid w:val="006A7C29"/>
    <w:rsid w:val="006B4E70"/>
    <w:rsid w:val="006D04A2"/>
    <w:rsid w:val="007149A3"/>
    <w:rsid w:val="0073197A"/>
    <w:rsid w:val="00734B3D"/>
    <w:rsid w:val="00775FEB"/>
    <w:rsid w:val="0078311B"/>
    <w:rsid w:val="007B5CFE"/>
    <w:rsid w:val="007E0C8E"/>
    <w:rsid w:val="007F585C"/>
    <w:rsid w:val="00872D8B"/>
    <w:rsid w:val="008C6353"/>
    <w:rsid w:val="008E55DF"/>
    <w:rsid w:val="00910D79"/>
    <w:rsid w:val="009B48D2"/>
    <w:rsid w:val="009F1BD6"/>
    <w:rsid w:val="009F46E0"/>
    <w:rsid w:val="00A1547F"/>
    <w:rsid w:val="00A75580"/>
    <w:rsid w:val="00A95336"/>
    <w:rsid w:val="00AB3BF6"/>
    <w:rsid w:val="00AC2890"/>
    <w:rsid w:val="00AC3B77"/>
    <w:rsid w:val="00AD11C6"/>
    <w:rsid w:val="00AF198B"/>
    <w:rsid w:val="00B04C12"/>
    <w:rsid w:val="00B43F37"/>
    <w:rsid w:val="00BA05C7"/>
    <w:rsid w:val="00BA3F88"/>
    <w:rsid w:val="00C27165"/>
    <w:rsid w:val="00C27863"/>
    <w:rsid w:val="00C3036F"/>
    <w:rsid w:val="00C4311B"/>
    <w:rsid w:val="00C565BB"/>
    <w:rsid w:val="00C7279C"/>
    <w:rsid w:val="00C94E9F"/>
    <w:rsid w:val="00D101D9"/>
    <w:rsid w:val="00D62B5F"/>
    <w:rsid w:val="00DA4D43"/>
    <w:rsid w:val="00DB345A"/>
    <w:rsid w:val="00DC79D1"/>
    <w:rsid w:val="00DD4B73"/>
    <w:rsid w:val="00DE60FA"/>
    <w:rsid w:val="00E179CB"/>
    <w:rsid w:val="00E33814"/>
    <w:rsid w:val="00E55DC8"/>
    <w:rsid w:val="00E73F17"/>
    <w:rsid w:val="00F0270A"/>
    <w:rsid w:val="00F120B4"/>
    <w:rsid w:val="00F35C98"/>
    <w:rsid w:val="00F45297"/>
    <w:rsid w:val="00F60461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687B"/>
  <w15:docId w15:val="{8382CCBD-9E39-408C-A7F4-B47D9DD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D8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2D8B"/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9F1BD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Style8">
    <w:name w:val="Style8"/>
    <w:basedOn w:val="Normal"/>
    <w:uiPriority w:val="99"/>
    <w:rsid w:val="009F1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9F1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9F1BD6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F1BD6"/>
    <w:pPr>
      <w:widowControl w:val="0"/>
      <w:autoSpaceDE w:val="0"/>
      <w:autoSpaceDN w:val="0"/>
      <w:adjustRightInd w:val="0"/>
      <w:spacing w:after="0" w:line="3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1245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Alexandru Copot</cp:lastModifiedBy>
  <cp:revision>3</cp:revision>
  <dcterms:created xsi:type="dcterms:W3CDTF">2022-11-25T09:05:00Z</dcterms:created>
  <dcterms:modified xsi:type="dcterms:W3CDTF">2025-04-14T05:46:00Z</dcterms:modified>
</cp:coreProperties>
</file>