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3134D" w14:textId="77777777" w:rsidR="002F4E20" w:rsidRPr="00115D02" w:rsidRDefault="002F4E20" w:rsidP="002F4E20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/>
          <w:i/>
          <w:iCs/>
          <w:sz w:val="24"/>
          <w:szCs w:val="24"/>
          <w:u w:val="single"/>
        </w:rPr>
      </w:pPr>
      <w:bookmarkStart w:id="0" w:name="_Hlk135403224"/>
      <w:r w:rsidRPr="00115D02">
        <w:rPr>
          <w:rFonts w:ascii="Times New Roman" w:eastAsia="Calibri" w:hAnsi="Times New Roman"/>
          <w:i/>
          <w:iCs/>
          <w:sz w:val="24"/>
          <w:szCs w:val="24"/>
          <w:u w:val="single"/>
        </w:rPr>
        <w:t>ANEXA Nr. 6</w:t>
      </w:r>
    </w:p>
    <w:p w14:paraId="35F81DEE" w14:textId="77777777" w:rsidR="002F4E20" w:rsidRPr="00D25EA4" w:rsidRDefault="002F4E20" w:rsidP="002F4E20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/>
          <w:i/>
          <w:iCs/>
          <w:sz w:val="24"/>
          <w:szCs w:val="24"/>
          <w:u w:val="single"/>
        </w:rPr>
      </w:pPr>
      <w:r w:rsidRPr="00115D02">
        <w:rPr>
          <w:rFonts w:ascii="Times New Roman" w:eastAsia="Calibri" w:hAnsi="Times New Roman"/>
          <w:i/>
          <w:iCs/>
          <w:sz w:val="24"/>
          <w:szCs w:val="24"/>
          <w:u w:val="single"/>
        </w:rPr>
        <w:t>la regulament</w:t>
      </w:r>
    </w:p>
    <w:p w14:paraId="0AA10CB4" w14:textId="77777777" w:rsidR="002F4E20" w:rsidRPr="00115D02" w:rsidRDefault="002F4E20" w:rsidP="002F4E20">
      <w:pPr>
        <w:spacing w:after="200"/>
        <w:jc w:val="center"/>
        <w:rPr>
          <w:rFonts w:ascii="Times New Roman" w:eastAsia="Calibri" w:hAnsi="Times New Roman"/>
          <w:sz w:val="24"/>
          <w:szCs w:val="24"/>
        </w:rPr>
      </w:pPr>
      <w:r w:rsidRPr="00115D02">
        <w:rPr>
          <w:rFonts w:ascii="Times New Roman" w:eastAsia="Calibri" w:hAnsi="Times New Roman"/>
          <w:sz w:val="24"/>
          <w:szCs w:val="24"/>
        </w:rPr>
        <w:t>Model contestație</w:t>
      </w:r>
    </w:p>
    <w:p w14:paraId="5F7115AD" w14:textId="77777777" w:rsidR="002F4E20" w:rsidRPr="00115D02" w:rsidRDefault="002F4E20" w:rsidP="002F4E20">
      <w:pPr>
        <w:spacing w:after="200"/>
        <w:jc w:val="center"/>
        <w:rPr>
          <w:rFonts w:ascii="Times New Roman" w:eastAsia="Calibri" w:hAnsi="Times New Roman"/>
          <w:sz w:val="24"/>
          <w:szCs w:val="24"/>
        </w:rPr>
      </w:pPr>
      <w:r w:rsidRPr="00115D02">
        <w:rPr>
          <w:rFonts w:ascii="Times New Roman" w:eastAsia="Calibri" w:hAnsi="Times New Roman"/>
          <w:sz w:val="24"/>
          <w:szCs w:val="24"/>
        </w:rPr>
        <w:t>Doamnă/Domnule Președinte,</w:t>
      </w:r>
    </w:p>
    <w:p w14:paraId="10598835" w14:textId="77777777" w:rsidR="002F4E20" w:rsidRDefault="002F4E20" w:rsidP="002F4E20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115D02">
        <w:rPr>
          <w:rFonts w:ascii="Times New Roman" w:eastAsia="Calibri" w:hAnsi="Times New Roman"/>
          <w:sz w:val="24"/>
          <w:szCs w:val="24"/>
        </w:rPr>
        <w:t>Subsemnatul (a) .....................................................................................</w:t>
      </w:r>
      <w:r>
        <w:rPr>
          <w:rFonts w:ascii="Times New Roman" w:eastAsia="Calibri" w:hAnsi="Times New Roman"/>
          <w:sz w:val="24"/>
          <w:szCs w:val="24"/>
        </w:rPr>
        <w:t>....................................</w:t>
      </w:r>
      <w:r w:rsidRPr="00115D02">
        <w:rPr>
          <w:rFonts w:ascii="Times New Roman" w:eastAsia="Calibri" w:hAnsi="Times New Roman"/>
          <w:sz w:val="24"/>
          <w:szCs w:val="24"/>
        </w:rPr>
        <w:t xml:space="preserve">, cu domiciliul/reședința în localitatea </w:t>
      </w:r>
      <w:r w:rsidRPr="00115D02">
        <w:rPr>
          <w:rFonts w:ascii="Times New Roman" w:eastAsia="Times New Roman" w:hAnsi="Times New Roman"/>
          <w:sz w:val="24"/>
          <w:szCs w:val="24"/>
          <w:lang w:eastAsia="ro-RO"/>
        </w:rPr>
        <w:t>(sat, comună, oraș, municipiu) ................................... sector/județ .......................................................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....</w:t>
      </w:r>
      <w:r w:rsidRPr="00115D02">
        <w:rPr>
          <w:rFonts w:ascii="Times New Roman" w:eastAsia="Times New Roman" w:hAnsi="Times New Roman"/>
          <w:sz w:val="24"/>
          <w:szCs w:val="24"/>
          <w:lang w:eastAsia="ro-RO"/>
        </w:rPr>
        <w:t>......., str. .........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...</w:t>
      </w:r>
      <w:r w:rsidRPr="00115D02">
        <w:rPr>
          <w:rFonts w:ascii="Times New Roman" w:eastAsia="Times New Roman" w:hAnsi="Times New Roman"/>
          <w:sz w:val="24"/>
          <w:szCs w:val="24"/>
          <w:lang w:eastAsia="ro-RO"/>
        </w:rPr>
        <w:t xml:space="preserve">................................ nr. ....., bl. ......., sc. ....., et. ......., ap. ....., cod poștal...................., actul de identitate: B.I./C.I. seria ......... nr. ................, </w:t>
      </w:r>
      <w:r w:rsidRPr="00115D02">
        <w:rPr>
          <w:rFonts w:ascii="Times New Roman" w:eastAsia="Calibri" w:hAnsi="Times New Roman"/>
          <w:sz w:val="24"/>
          <w:szCs w:val="24"/>
        </w:rPr>
        <w:t>având CNP |_|_|_|_|_|_|_|_|_|_|_|_|_|</w:t>
      </w:r>
    </w:p>
    <w:p w14:paraId="55CB247B" w14:textId="77777777" w:rsidR="002F4E20" w:rsidRPr="00115D02" w:rsidRDefault="002F4E20" w:rsidP="002F4E20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</w:p>
    <w:p w14:paraId="6D436A9B" w14:textId="77777777" w:rsidR="002F4E20" w:rsidRPr="00115D02" w:rsidRDefault="002F4E20" w:rsidP="002F4E20">
      <w:pPr>
        <w:spacing w:after="200" w:line="360" w:lineRule="auto"/>
        <w:rPr>
          <w:rFonts w:ascii="Times New Roman" w:eastAsia="Calibri" w:hAnsi="Times New Roman"/>
          <w:sz w:val="24"/>
          <w:szCs w:val="24"/>
        </w:rPr>
      </w:pPr>
      <w:r w:rsidRPr="00115D02">
        <w:rPr>
          <w:rFonts w:ascii="Times New Roman" w:eastAsia="Calibri" w:hAnsi="Times New Roman"/>
          <w:sz w:val="24"/>
          <w:szCs w:val="24"/>
        </w:rPr>
        <w:t>prin reprezentant legal</w:t>
      </w:r>
      <w:r w:rsidRPr="00115D02">
        <w:rPr>
          <w:rFonts w:ascii="Times New Roman" w:eastAsia="Calibri" w:hAnsi="Times New Roman"/>
          <w:sz w:val="24"/>
          <w:szCs w:val="24"/>
          <w:vertAlign w:val="superscript"/>
        </w:rPr>
        <w:footnoteReference w:id="1"/>
      </w:r>
    </w:p>
    <w:p w14:paraId="4E5DBA0A" w14:textId="77777777" w:rsidR="002F4E20" w:rsidRPr="00115D02" w:rsidRDefault="002F4E20" w:rsidP="002F4E20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115D02">
        <w:rPr>
          <w:rFonts w:ascii="Times New Roman" w:eastAsia="Times New Roman" w:hAnsi="Times New Roman"/>
          <w:sz w:val="24"/>
          <w:szCs w:val="24"/>
          <w:lang w:eastAsia="ro-RO"/>
        </w:rPr>
        <w:t xml:space="preserve">Numele și prenumele ...................................................................................................., cu domiciliul/reședința în localitatea (sat, comună, oraș, municipiu) ................................... sector/județ .............................................................., str. ......................................... nr. ....., bl. ......., sc. ....., et. ......., ap. ....., cod poștal...................., actul de identitate: B.I./C.I. seria ......... nr. ................, </w:t>
      </w:r>
      <w:r w:rsidRPr="00115D02">
        <w:rPr>
          <w:rFonts w:ascii="Times New Roman" w:eastAsia="Calibri" w:hAnsi="Times New Roman"/>
          <w:sz w:val="24"/>
          <w:szCs w:val="24"/>
        </w:rPr>
        <w:t>având CNP |_|_|_|_|_|_|_|_|_|_|_|_|_|, în calitate de tutore, potrivit act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115D02">
        <w:rPr>
          <w:rFonts w:ascii="Times New Roman" w:eastAsia="Calibri" w:hAnsi="Times New Roman"/>
          <w:sz w:val="24"/>
          <w:szCs w:val="24"/>
        </w:rPr>
        <w:t>………………..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115D02">
        <w:rPr>
          <w:rFonts w:ascii="Times New Roman" w:eastAsia="Calibri" w:hAnsi="Times New Roman"/>
          <w:sz w:val="24"/>
          <w:szCs w:val="24"/>
        </w:rPr>
        <w:t>emis de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115D02">
        <w:rPr>
          <w:rFonts w:ascii="Times New Roman" w:eastAsia="Calibri" w:hAnsi="Times New Roman"/>
          <w:sz w:val="24"/>
          <w:szCs w:val="24"/>
        </w:rPr>
        <w:t>………………………………</w:t>
      </w:r>
    </w:p>
    <w:p w14:paraId="7CB6E3AD" w14:textId="77777777" w:rsidR="002F4E20" w:rsidRDefault="002F4E20" w:rsidP="002F4E20">
      <w:pPr>
        <w:spacing w:after="20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0F496015" w14:textId="77777777" w:rsidR="002F4E20" w:rsidRPr="00115D02" w:rsidRDefault="002F4E20" w:rsidP="002F4E20">
      <w:pPr>
        <w:spacing w:after="20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115D02">
        <w:rPr>
          <w:rFonts w:ascii="Times New Roman" w:eastAsia="Calibri" w:hAnsi="Times New Roman"/>
          <w:b/>
          <w:sz w:val="24"/>
          <w:szCs w:val="24"/>
        </w:rPr>
        <w:t>CONTEST</w:t>
      </w:r>
    </w:p>
    <w:p w14:paraId="0CF7BF67" w14:textId="77777777" w:rsidR="002F4E20" w:rsidRPr="00115D02" w:rsidRDefault="002F4E20" w:rsidP="002F4E20">
      <w:pPr>
        <w:spacing w:after="200"/>
        <w:jc w:val="both"/>
        <w:rPr>
          <w:rFonts w:ascii="Times New Roman" w:eastAsia="Calibri" w:hAnsi="Times New Roman"/>
          <w:sz w:val="24"/>
          <w:szCs w:val="24"/>
        </w:rPr>
      </w:pPr>
      <w:r w:rsidRPr="00115D02">
        <w:rPr>
          <w:rFonts w:ascii="Times New Roman" w:eastAsia="Calibri" w:hAnsi="Times New Roman"/>
          <w:sz w:val="24"/>
          <w:szCs w:val="24"/>
        </w:rPr>
        <w:t>certificatul nr. ....................... din data ............................, eliberat de către Comisia de Evaluare a Persoanelor Adulte cu Handicap din județul/sectorul ........................................., din următorul motiv:</w:t>
      </w:r>
    </w:p>
    <w:p w14:paraId="1776879F" w14:textId="77777777" w:rsidR="002F4E20" w:rsidRPr="00115D02" w:rsidRDefault="002F4E20" w:rsidP="002F4E20">
      <w:pPr>
        <w:spacing w:after="200"/>
        <w:jc w:val="both"/>
        <w:rPr>
          <w:rFonts w:ascii="Times New Roman" w:eastAsia="Calibri" w:hAnsi="Times New Roman"/>
          <w:sz w:val="24"/>
          <w:szCs w:val="24"/>
        </w:rPr>
      </w:pPr>
      <w:r w:rsidRPr="00115D02">
        <w:rPr>
          <w:rFonts w:ascii="Times New Roman" w:eastAsia="Calibri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3D90E4" w14:textId="77777777" w:rsidR="002F4E20" w:rsidRPr="00115D02" w:rsidRDefault="002F4E20" w:rsidP="002F4E20">
      <w:pPr>
        <w:spacing w:after="200"/>
        <w:jc w:val="both"/>
        <w:rPr>
          <w:rFonts w:ascii="Times New Roman" w:eastAsia="Calibri" w:hAnsi="Times New Roman"/>
          <w:sz w:val="24"/>
          <w:szCs w:val="24"/>
        </w:rPr>
      </w:pPr>
      <w:r w:rsidRPr="00115D02">
        <w:rPr>
          <w:rFonts w:ascii="Times New Roman" w:eastAsia="Calibri" w:hAnsi="Times New Roman"/>
          <w:sz w:val="24"/>
          <w:szCs w:val="24"/>
        </w:rPr>
        <w:t>Declar că am luat la cunoștință de prevederile art.12 alin.(3), respectiv art.13 alin.(4) din Regulamentul de organizare şi funcționare a Comisiei superioare de evaluare a persoanelor adulte cu handicap, aprobat prin O</w:t>
      </w:r>
      <w:r>
        <w:rPr>
          <w:rFonts w:ascii="Times New Roman" w:eastAsia="Calibri" w:hAnsi="Times New Roman"/>
          <w:sz w:val="24"/>
          <w:szCs w:val="24"/>
        </w:rPr>
        <w:t>rdinul președintelui ANPDPD nr. 186/2026</w:t>
      </w:r>
      <w:r w:rsidRPr="00115D02">
        <w:rPr>
          <w:rFonts w:ascii="Times New Roman" w:eastAsia="Calibri" w:hAnsi="Times New Roman"/>
          <w:sz w:val="24"/>
          <w:szCs w:val="24"/>
        </w:rPr>
        <w:t>, conform cărora gradul de încadrare și valabilitatea acordate ca urmare a soluționării contestației pot fi modificate, după caz, prin creștere sau descreștere, reprezentând decizia finală.</w:t>
      </w:r>
    </w:p>
    <w:p w14:paraId="09EC422A" w14:textId="77777777" w:rsidR="002F4E20" w:rsidRPr="00115D02" w:rsidRDefault="002F4E20" w:rsidP="002F4E20">
      <w:pPr>
        <w:spacing w:after="200"/>
        <w:jc w:val="both"/>
        <w:rPr>
          <w:rFonts w:ascii="Times New Roman" w:eastAsia="Calibri" w:hAnsi="Times New Roman"/>
          <w:sz w:val="24"/>
          <w:szCs w:val="24"/>
        </w:rPr>
      </w:pPr>
      <w:r w:rsidRPr="00115D02">
        <w:rPr>
          <w:rFonts w:ascii="Times New Roman" w:eastAsia="Calibri" w:hAnsi="Times New Roman"/>
          <w:sz w:val="24"/>
          <w:szCs w:val="24"/>
        </w:rPr>
        <w:tab/>
        <w:t xml:space="preserve">Data, </w:t>
      </w:r>
      <w:r w:rsidRPr="00115D02">
        <w:rPr>
          <w:rFonts w:ascii="Times New Roman" w:eastAsia="Calibri" w:hAnsi="Times New Roman"/>
          <w:sz w:val="24"/>
          <w:szCs w:val="24"/>
        </w:rPr>
        <w:tab/>
      </w:r>
      <w:r w:rsidRPr="00115D02">
        <w:rPr>
          <w:rFonts w:ascii="Times New Roman" w:eastAsia="Calibri" w:hAnsi="Times New Roman"/>
          <w:sz w:val="24"/>
          <w:szCs w:val="24"/>
        </w:rPr>
        <w:tab/>
      </w:r>
      <w:r w:rsidRPr="00115D02">
        <w:rPr>
          <w:rFonts w:ascii="Times New Roman" w:eastAsia="Calibri" w:hAnsi="Times New Roman"/>
          <w:sz w:val="24"/>
          <w:szCs w:val="24"/>
        </w:rPr>
        <w:tab/>
      </w:r>
      <w:r w:rsidRPr="00115D02">
        <w:rPr>
          <w:rFonts w:ascii="Times New Roman" w:eastAsia="Calibri" w:hAnsi="Times New Roman"/>
          <w:sz w:val="24"/>
          <w:szCs w:val="24"/>
        </w:rPr>
        <w:tab/>
      </w:r>
      <w:r w:rsidRPr="00115D02">
        <w:rPr>
          <w:rFonts w:ascii="Times New Roman" w:eastAsia="Calibri" w:hAnsi="Times New Roman"/>
          <w:sz w:val="24"/>
          <w:szCs w:val="24"/>
        </w:rPr>
        <w:tab/>
      </w:r>
      <w:r w:rsidRPr="00115D02">
        <w:rPr>
          <w:rFonts w:ascii="Times New Roman" w:eastAsia="Calibri" w:hAnsi="Times New Roman"/>
          <w:sz w:val="24"/>
          <w:szCs w:val="24"/>
        </w:rPr>
        <w:tab/>
      </w:r>
      <w:r w:rsidRPr="00115D02">
        <w:rPr>
          <w:rFonts w:ascii="Times New Roman" w:eastAsia="Calibri" w:hAnsi="Times New Roman"/>
          <w:sz w:val="24"/>
          <w:szCs w:val="24"/>
        </w:rPr>
        <w:tab/>
      </w:r>
      <w:r w:rsidRPr="00115D02">
        <w:rPr>
          <w:rFonts w:ascii="Times New Roman" w:eastAsia="Calibri" w:hAnsi="Times New Roman"/>
          <w:sz w:val="24"/>
          <w:szCs w:val="24"/>
        </w:rPr>
        <w:tab/>
      </w:r>
      <w:r w:rsidRPr="00115D02">
        <w:rPr>
          <w:rFonts w:ascii="Times New Roman" w:eastAsia="Calibri" w:hAnsi="Times New Roman"/>
          <w:sz w:val="24"/>
          <w:szCs w:val="24"/>
        </w:rPr>
        <w:tab/>
      </w:r>
      <w:r w:rsidRPr="00115D02">
        <w:rPr>
          <w:rFonts w:ascii="Times New Roman" w:eastAsia="Calibri" w:hAnsi="Times New Roman"/>
          <w:sz w:val="24"/>
          <w:szCs w:val="24"/>
        </w:rPr>
        <w:tab/>
        <w:t>Semnătura,</w:t>
      </w:r>
    </w:p>
    <w:p w14:paraId="47B2F5BC" w14:textId="77777777" w:rsidR="002F4E20" w:rsidRPr="00115D02" w:rsidRDefault="002F4E20" w:rsidP="002F4E20">
      <w:pPr>
        <w:spacing w:after="200"/>
        <w:jc w:val="both"/>
        <w:rPr>
          <w:rFonts w:ascii="Times New Roman" w:eastAsia="Calibri" w:hAnsi="Times New Roman"/>
          <w:sz w:val="24"/>
          <w:szCs w:val="24"/>
        </w:rPr>
      </w:pPr>
      <w:r w:rsidRPr="00115D02">
        <w:rPr>
          <w:rFonts w:ascii="Times New Roman" w:eastAsia="Calibri" w:hAnsi="Times New Roman"/>
          <w:sz w:val="24"/>
          <w:szCs w:val="24"/>
        </w:rPr>
        <w:t>..............................</w:t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  <w:t>................................</w:t>
      </w:r>
    </w:p>
    <w:p w14:paraId="378A1B25" w14:textId="77777777" w:rsidR="002F4E20" w:rsidRDefault="002F4E20" w:rsidP="002F4E20">
      <w:pPr>
        <w:spacing w:after="200"/>
        <w:jc w:val="both"/>
        <w:rPr>
          <w:rFonts w:ascii="Times New Roman" w:eastAsia="Calibri" w:hAnsi="Times New Roman"/>
          <w:sz w:val="24"/>
          <w:szCs w:val="24"/>
        </w:rPr>
      </w:pPr>
    </w:p>
    <w:p w14:paraId="5E066F29" w14:textId="77777777" w:rsidR="002F4E20" w:rsidRDefault="002F4E20" w:rsidP="002F4E20">
      <w:pPr>
        <w:spacing w:after="200"/>
        <w:jc w:val="both"/>
        <w:rPr>
          <w:rFonts w:ascii="Times New Roman" w:eastAsia="Calibri" w:hAnsi="Times New Roman"/>
          <w:sz w:val="24"/>
          <w:szCs w:val="24"/>
        </w:rPr>
      </w:pPr>
    </w:p>
    <w:p w14:paraId="37E35D6C" w14:textId="77777777" w:rsidR="002F4E20" w:rsidRPr="00115D02" w:rsidRDefault="002F4E20" w:rsidP="002F4E20">
      <w:pPr>
        <w:spacing w:after="20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115D02">
        <w:rPr>
          <w:rFonts w:ascii="Times New Roman" w:eastAsia="Calibri" w:hAnsi="Times New Roman"/>
          <w:sz w:val="24"/>
          <w:szCs w:val="24"/>
        </w:rPr>
        <w:t>Doamnei/Domnului Președinte a Comisiei Superioare de Evaluare a Persoanelor Adulte cu Handicap</w:t>
      </w:r>
      <w:bookmarkEnd w:id="0"/>
    </w:p>
    <w:sectPr w:rsidR="002F4E20" w:rsidRPr="00115D02" w:rsidSect="002F4E20">
      <w:pgSz w:w="11906" w:h="16838"/>
      <w:pgMar w:top="1440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D8068" w14:textId="77777777" w:rsidR="00B94D44" w:rsidRDefault="00B94D44" w:rsidP="002F4E20">
      <w:pPr>
        <w:spacing w:after="0" w:line="240" w:lineRule="auto"/>
      </w:pPr>
      <w:r>
        <w:separator/>
      </w:r>
    </w:p>
  </w:endnote>
  <w:endnote w:type="continuationSeparator" w:id="0">
    <w:p w14:paraId="6DB8383B" w14:textId="77777777" w:rsidR="00B94D44" w:rsidRDefault="00B94D44" w:rsidP="002F4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3B699" w14:textId="77777777" w:rsidR="00B94D44" w:rsidRDefault="00B94D44" w:rsidP="002F4E20">
      <w:pPr>
        <w:spacing w:after="0" w:line="240" w:lineRule="auto"/>
      </w:pPr>
      <w:r>
        <w:separator/>
      </w:r>
    </w:p>
  </w:footnote>
  <w:footnote w:type="continuationSeparator" w:id="0">
    <w:p w14:paraId="3C37B9DF" w14:textId="77777777" w:rsidR="00B94D44" w:rsidRDefault="00B94D44" w:rsidP="002F4E20">
      <w:pPr>
        <w:spacing w:after="0" w:line="240" w:lineRule="auto"/>
      </w:pPr>
      <w:r>
        <w:continuationSeparator/>
      </w:r>
    </w:p>
  </w:footnote>
  <w:footnote w:id="1">
    <w:p w14:paraId="2874C233" w14:textId="77777777" w:rsidR="002F4E20" w:rsidRPr="000A530E" w:rsidRDefault="002F4E20" w:rsidP="002F4E20">
      <w:pPr>
        <w:pStyle w:val="Textnotdesubsol1"/>
        <w:tabs>
          <w:tab w:val="left" w:pos="6982"/>
        </w:tabs>
        <w:rPr>
          <w:rFonts w:ascii="Times New Roman" w:hAnsi="Times New Roman"/>
        </w:rPr>
      </w:pPr>
      <w:r w:rsidRPr="000A530E">
        <w:rPr>
          <w:rStyle w:val="FootnoteReference"/>
          <w:rFonts w:ascii="Times New Roman" w:hAnsi="Times New Roman"/>
        </w:rPr>
        <w:footnoteRef/>
      </w:r>
      <w:r w:rsidRPr="000A530E">
        <w:rPr>
          <w:rFonts w:ascii="Times New Roman" w:hAnsi="Times New Roman"/>
        </w:rPr>
        <w:t xml:space="preserve"> Se completează</w:t>
      </w:r>
      <w:r>
        <w:rPr>
          <w:rFonts w:ascii="Times New Roman" w:hAnsi="Times New Roman"/>
        </w:rPr>
        <w:t xml:space="preserve"> </w:t>
      </w:r>
      <w:r w:rsidRPr="000A530E">
        <w:rPr>
          <w:rFonts w:ascii="Times New Roman" w:hAnsi="Times New Roman"/>
        </w:rPr>
        <w:t>după</w:t>
      </w:r>
      <w:r>
        <w:rPr>
          <w:rFonts w:ascii="Times New Roman" w:hAnsi="Times New Roman"/>
        </w:rPr>
        <w:t xml:space="preserve"> </w:t>
      </w:r>
      <w:r w:rsidRPr="000A530E">
        <w:rPr>
          <w:rFonts w:ascii="Times New Roman" w:hAnsi="Times New Roman"/>
        </w:rPr>
        <w:t>caz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10B10"/>
    <w:multiLevelType w:val="multilevel"/>
    <w:tmpl w:val="28524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E17D58"/>
    <w:multiLevelType w:val="multilevel"/>
    <w:tmpl w:val="C286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19575A"/>
    <w:multiLevelType w:val="hybridMultilevel"/>
    <w:tmpl w:val="B35C7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336554">
    <w:abstractNumId w:val="1"/>
  </w:num>
  <w:num w:numId="2" w16cid:durableId="1314674819">
    <w:abstractNumId w:val="0"/>
  </w:num>
  <w:num w:numId="3" w16cid:durableId="412170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20"/>
    <w:rsid w:val="000D0355"/>
    <w:rsid w:val="000F056D"/>
    <w:rsid w:val="001157FF"/>
    <w:rsid w:val="00266293"/>
    <w:rsid w:val="002F4E20"/>
    <w:rsid w:val="00302466"/>
    <w:rsid w:val="0072713F"/>
    <w:rsid w:val="00B94D44"/>
    <w:rsid w:val="00D57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51CD"/>
  <w15:docId w15:val="{E028FB87-2F26-4D3D-922A-503DEB1B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7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F4E20"/>
    <w:rPr>
      <w:b/>
      <w:bCs/>
    </w:rPr>
  </w:style>
  <w:style w:type="character" w:styleId="Hyperlink">
    <w:name w:val="Hyperlink"/>
    <w:basedOn w:val="DefaultParagraphFont"/>
    <w:uiPriority w:val="99"/>
    <w:unhideWhenUsed/>
    <w:rsid w:val="002F4E20"/>
    <w:rPr>
      <w:color w:val="0000FF"/>
      <w:u w:val="single"/>
    </w:rPr>
  </w:style>
  <w:style w:type="character" w:customStyle="1" w:styleId="inqyif">
    <w:name w:val="inqyif"/>
    <w:basedOn w:val="DefaultParagraphFont"/>
    <w:rsid w:val="002F4E20"/>
  </w:style>
  <w:style w:type="paragraph" w:styleId="ListParagraph">
    <w:name w:val="List Paragraph"/>
    <w:basedOn w:val="Normal"/>
    <w:uiPriority w:val="34"/>
    <w:qFormat/>
    <w:rsid w:val="002F4E20"/>
    <w:pPr>
      <w:ind w:left="720"/>
      <w:contextualSpacing/>
    </w:pPr>
  </w:style>
  <w:style w:type="paragraph" w:customStyle="1" w:styleId="Textnotdesubsol1">
    <w:name w:val="Text notă de subsol1"/>
    <w:basedOn w:val="Normal"/>
    <w:next w:val="FootnoteText"/>
    <w:link w:val="TextnotdesubsolCaracter"/>
    <w:uiPriority w:val="99"/>
    <w:semiHidden/>
    <w:unhideWhenUsed/>
    <w:rsid w:val="002F4E20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</w:style>
  <w:style w:type="character" w:customStyle="1" w:styleId="TextnotdesubsolCaracter">
    <w:name w:val="Text notă de subsol Caracter"/>
    <w:basedOn w:val="DefaultParagraphFont"/>
    <w:link w:val="Textnotdesubsol1"/>
    <w:uiPriority w:val="99"/>
    <w:semiHidden/>
    <w:rsid w:val="002F4E20"/>
    <w:rPr>
      <w:rFonts w:ascii="Cambria" w:eastAsia="MS Mincho" w:hAnsi="Cambria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F4E2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4E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4E2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4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330">
          <w:marLeft w:val="0"/>
          <w:marRight w:val="0"/>
          <w:marTop w:val="0"/>
          <w:marBottom w:val="2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4263">
          <w:marLeft w:val="0"/>
          <w:marRight w:val="0"/>
          <w:marTop w:val="332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0053">
              <w:marLeft w:val="0"/>
              <w:marRight w:val="0"/>
              <w:marTop w:val="332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2315">
              <w:marLeft w:val="0"/>
              <w:marRight w:val="0"/>
              <w:marTop w:val="332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815">
              <w:marLeft w:val="0"/>
              <w:marRight w:val="0"/>
              <w:marTop w:val="166"/>
              <w:marBottom w:val="2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virgil.plugaru@outlook.com</dc:creator>
  <cp:lastModifiedBy>Alexandru Copot</cp:lastModifiedBy>
  <cp:revision>3</cp:revision>
  <dcterms:created xsi:type="dcterms:W3CDTF">2026-07-21T06:53:00Z</dcterms:created>
  <dcterms:modified xsi:type="dcterms:W3CDTF">2026-07-21T06:53:00Z</dcterms:modified>
</cp:coreProperties>
</file>